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5269325" w:rsidR="00707A27" w:rsidRPr="00BE52B1" w:rsidRDefault="00707A27"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BE52B1">
        <w:rPr>
          <w:rFonts w:ascii="Times New Roman" w:hAnsi="Times New Roman"/>
          <w:b/>
          <w:bCs/>
          <w:color w:val="000000" w:themeColor="text1"/>
          <w:spacing w:val="0"/>
          <w:sz w:val="24"/>
          <w:szCs w:val="24"/>
          <w:lang w:val="lt-LT"/>
        </w:rPr>
        <w:t>VILNIAUS UNIVERSITETO LIGONINĖ SANTAROS KLINIKOS</w:t>
      </w:r>
    </w:p>
    <w:p w14:paraId="0598EBF5" w14:textId="26FF4273" w:rsidR="00F80336" w:rsidRPr="00BE52B1" w:rsidRDefault="00057BF1" w:rsidP="00BE160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center"/>
        <w:rPr>
          <w:rFonts w:eastAsia="Times New Roman"/>
          <w:b/>
          <w:color w:val="000000"/>
          <w:bdr w:val="none" w:sz="0" w:space="0" w:color="auto" w:frame="1"/>
          <w:lang w:val="lt-LT" w:eastAsia="lt-LT"/>
        </w:rPr>
      </w:pPr>
      <w:bookmarkStart w:id="0" w:name="_Hlk216368749"/>
      <w:proofErr w:type="spellStart"/>
      <w:r w:rsidRPr="00057BF1">
        <w:rPr>
          <w:rFonts w:eastAsia="Times New Roman"/>
          <w:b/>
          <w:color w:val="000000"/>
          <w:bdr w:val="none" w:sz="0" w:space="0" w:color="auto" w:frame="1"/>
          <w:lang w:val="lt-LT" w:eastAsia="lt-LT"/>
        </w:rPr>
        <w:t>Osmometras</w:t>
      </w:r>
      <w:proofErr w:type="spellEnd"/>
      <w:r w:rsidRPr="00057BF1">
        <w:rPr>
          <w:rFonts w:eastAsia="Times New Roman"/>
          <w:b/>
          <w:color w:val="000000"/>
          <w:bdr w:val="none" w:sz="0" w:space="0" w:color="auto" w:frame="1"/>
          <w:lang w:val="lt-LT" w:eastAsia="lt-LT"/>
        </w:rPr>
        <w:t xml:space="preserve"> su priemonėmis ir </w:t>
      </w:r>
      <w:proofErr w:type="spellStart"/>
      <w:r w:rsidRPr="00057BF1">
        <w:rPr>
          <w:rFonts w:eastAsia="Times New Roman"/>
          <w:b/>
          <w:color w:val="000000"/>
          <w:bdr w:val="none" w:sz="0" w:space="0" w:color="auto" w:frame="1"/>
          <w:lang w:val="lt-LT" w:eastAsia="lt-LT"/>
        </w:rPr>
        <w:t>vienkanaliai</w:t>
      </w:r>
      <w:proofErr w:type="spellEnd"/>
      <w:r w:rsidRPr="00057BF1">
        <w:rPr>
          <w:rFonts w:eastAsia="Times New Roman"/>
          <w:b/>
          <w:color w:val="000000"/>
          <w:bdr w:val="none" w:sz="0" w:space="0" w:color="auto" w:frame="1"/>
          <w:lang w:val="lt-LT" w:eastAsia="lt-LT"/>
        </w:rPr>
        <w:t xml:space="preserve"> elektroniniai dozatoriai</w:t>
      </w:r>
      <w:r w:rsidR="0009649A" w:rsidRPr="00BE52B1">
        <w:rPr>
          <w:rFonts w:eastAsia="Times New Roman"/>
          <w:b/>
          <w:color w:val="000000"/>
          <w:bdr w:val="none" w:sz="0" w:space="0" w:color="auto" w:frame="1"/>
          <w:lang w:val="lt-LT" w:eastAsia="lt-LT"/>
        </w:rPr>
        <w:t xml:space="preserve"> </w:t>
      </w:r>
      <w:r w:rsidR="00F80336" w:rsidRPr="00BE52B1">
        <w:rPr>
          <w:rFonts w:eastAsia="TimesNewRomanPS-BoldMT"/>
          <w:b/>
          <w:bCs/>
          <w:lang w:val="lt-LT"/>
        </w:rPr>
        <w:t>(1</w:t>
      </w:r>
      <w:r>
        <w:rPr>
          <w:rFonts w:eastAsia="TimesNewRomanPS-BoldMT"/>
          <w:b/>
          <w:bCs/>
          <w:lang w:val="lt-LT"/>
        </w:rPr>
        <w:t>1763</w:t>
      </w:r>
      <w:r w:rsidR="00F80336" w:rsidRPr="00BE52B1">
        <w:rPr>
          <w:rFonts w:eastAsia="TimesNewRomanPS-BoldMT"/>
          <w:b/>
          <w:bCs/>
          <w:lang w:val="lt-LT"/>
        </w:rPr>
        <w:t>)</w:t>
      </w:r>
    </w:p>
    <w:bookmarkEnd w:id="0"/>
    <w:p w14:paraId="0BC3FB88" w14:textId="0FD8A75A" w:rsidR="00707A27" w:rsidRPr="00BE52B1" w:rsidRDefault="00707A27" w:rsidP="00707A27">
      <w:pPr>
        <w:pStyle w:val="Pavadinimas"/>
        <w:keepNext/>
        <w:spacing w:line="240" w:lineRule="auto"/>
        <w:jc w:val="center"/>
        <w:rPr>
          <w:rFonts w:ascii="Times New Roman" w:hAnsi="Times New Roman" w:cs="Times New Roman"/>
          <w:b/>
          <w:bCs/>
          <w:color w:val="000000" w:themeColor="text1"/>
          <w:spacing w:val="0"/>
          <w:sz w:val="24"/>
          <w:szCs w:val="24"/>
          <w:lang w:val="lt-LT"/>
        </w:rPr>
      </w:pPr>
      <w:r w:rsidRPr="00BE52B1">
        <w:rPr>
          <w:rFonts w:ascii="Times New Roman" w:hAnsi="Times New Roman" w:cs="Times New Roman"/>
          <w:b/>
          <w:bCs/>
          <w:color w:val="000000" w:themeColor="text1"/>
          <w:spacing w:val="0"/>
          <w:sz w:val="24"/>
          <w:szCs w:val="24"/>
          <w:lang w:val="lt-LT"/>
        </w:rPr>
        <w:t>SPECIALIOSIOS PIRKIMO SĄLYGOS</w:t>
      </w:r>
    </w:p>
    <w:p w14:paraId="36F45574" w14:textId="790BB325" w:rsidR="00573852" w:rsidRPr="00BE52B1" w:rsidRDefault="00476CE2" w:rsidP="00985934">
      <w:pPr>
        <w:pStyle w:val="Body2"/>
        <w:jc w:val="center"/>
        <w:rPr>
          <w:lang w:val="lt-LT"/>
        </w:rPr>
      </w:pPr>
      <w:r w:rsidRPr="00BE52B1">
        <w:rPr>
          <w:lang w:val="lt-LT"/>
        </w:rPr>
        <w:t>(SPS)</w:t>
      </w:r>
    </w:p>
    <w:p w14:paraId="10996F71" w14:textId="134CCC33" w:rsidR="00707A27" w:rsidRPr="00BE52B1" w:rsidRDefault="00707A27" w:rsidP="00033ED2">
      <w:pPr>
        <w:pStyle w:val="Body2"/>
        <w:ind w:firstLine="567"/>
        <w:rPr>
          <w:rFonts w:cs="Times New Roman"/>
          <w:color w:val="auto"/>
          <w:sz w:val="24"/>
          <w:szCs w:val="24"/>
          <w:lang w:val="lt-LT"/>
        </w:rPr>
      </w:pPr>
      <w:r w:rsidRPr="00BE52B1">
        <w:rPr>
          <w:rFonts w:cs="Times New Roman"/>
          <w:color w:val="auto"/>
          <w:sz w:val="24"/>
          <w:szCs w:val="24"/>
          <w:lang w:val="lt-LT"/>
        </w:rPr>
        <w:tab/>
        <w:t xml:space="preserve">1. VšĮ Vilniaus universiteto ligoninė Santaros klinikos (toliau - PO), vykdydama viešąjį pirkimą numato įsigyti </w:t>
      </w:r>
      <w:proofErr w:type="spellStart"/>
      <w:r w:rsidR="00057BF1">
        <w:rPr>
          <w:rFonts w:cs="Times New Roman"/>
          <w:color w:val="auto"/>
          <w:sz w:val="24"/>
          <w:szCs w:val="24"/>
          <w:lang w:val="lt-LT"/>
        </w:rPr>
        <w:t>o</w:t>
      </w:r>
      <w:r w:rsidR="00057BF1" w:rsidRPr="00057BF1">
        <w:rPr>
          <w:rFonts w:cs="Times New Roman"/>
          <w:color w:val="auto"/>
          <w:sz w:val="24"/>
          <w:szCs w:val="24"/>
          <w:lang w:val="lt-LT"/>
        </w:rPr>
        <w:t>smometr</w:t>
      </w:r>
      <w:r w:rsidR="00057BF1">
        <w:rPr>
          <w:rFonts w:cs="Times New Roman"/>
          <w:color w:val="auto"/>
          <w:sz w:val="24"/>
          <w:szCs w:val="24"/>
          <w:lang w:val="lt-LT"/>
        </w:rPr>
        <w:t>u</w:t>
      </w:r>
      <w:r w:rsidR="00057BF1" w:rsidRPr="00057BF1">
        <w:rPr>
          <w:rFonts w:cs="Times New Roman"/>
          <w:color w:val="auto"/>
          <w:sz w:val="24"/>
          <w:szCs w:val="24"/>
          <w:lang w:val="lt-LT"/>
        </w:rPr>
        <w:t>s</w:t>
      </w:r>
      <w:proofErr w:type="spellEnd"/>
      <w:r w:rsidR="00057BF1" w:rsidRPr="00057BF1">
        <w:rPr>
          <w:rFonts w:cs="Times New Roman"/>
          <w:color w:val="auto"/>
          <w:sz w:val="24"/>
          <w:szCs w:val="24"/>
          <w:lang w:val="lt-LT"/>
        </w:rPr>
        <w:t xml:space="preserve"> su priemonėmis ir </w:t>
      </w:r>
      <w:proofErr w:type="spellStart"/>
      <w:r w:rsidR="00057BF1" w:rsidRPr="00057BF1">
        <w:rPr>
          <w:rFonts w:cs="Times New Roman"/>
          <w:color w:val="auto"/>
          <w:sz w:val="24"/>
          <w:szCs w:val="24"/>
          <w:lang w:val="lt-LT"/>
        </w:rPr>
        <w:t>vienkanaliai</w:t>
      </w:r>
      <w:proofErr w:type="spellEnd"/>
      <w:r w:rsidR="00057BF1" w:rsidRPr="00057BF1">
        <w:rPr>
          <w:rFonts w:cs="Times New Roman"/>
          <w:color w:val="auto"/>
          <w:sz w:val="24"/>
          <w:szCs w:val="24"/>
          <w:lang w:val="lt-LT"/>
        </w:rPr>
        <w:t xml:space="preserve"> elektroniniai</w:t>
      </w:r>
      <w:r w:rsidR="00057BF1">
        <w:rPr>
          <w:rFonts w:cs="Times New Roman"/>
          <w:color w:val="auto"/>
          <w:sz w:val="24"/>
          <w:szCs w:val="24"/>
          <w:lang w:val="lt-LT"/>
        </w:rPr>
        <w:t>s</w:t>
      </w:r>
      <w:r w:rsidR="00057BF1" w:rsidRPr="00057BF1">
        <w:rPr>
          <w:rFonts w:cs="Times New Roman"/>
          <w:color w:val="auto"/>
          <w:sz w:val="24"/>
          <w:szCs w:val="24"/>
          <w:lang w:val="lt-LT"/>
        </w:rPr>
        <w:t xml:space="preserve"> dozatoriai</w:t>
      </w:r>
      <w:r w:rsidR="00057BF1">
        <w:rPr>
          <w:rFonts w:cs="Times New Roman"/>
          <w:color w:val="auto"/>
          <w:sz w:val="24"/>
          <w:szCs w:val="24"/>
          <w:lang w:val="lt-LT"/>
        </w:rPr>
        <w:t>s</w:t>
      </w:r>
      <w:r w:rsidR="00057BF1" w:rsidRPr="00057BF1">
        <w:rPr>
          <w:rFonts w:cs="Times New Roman"/>
          <w:color w:val="auto"/>
          <w:sz w:val="24"/>
          <w:szCs w:val="24"/>
          <w:lang w:val="lt-LT"/>
        </w:rPr>
        <w:t xml:space="preserve"> </w:t>
      </w:r>
      <w:r w:rsidR="00057BF1">
        <w:rPr>
          <w:rFonts w:cs="Times New Roman"/>
          <w:color w:val="auto"/>
          <w:sz w:val="24"/>
          <w:szCs w:val="24"/>
          <w:lang w:val="lt-LT"/>
        </w:rPr>
        <w:t>(11763)</w:t>
      </w:r>
      <w:r w:rsidRPr="00BE52B1">
        <w:rPr>
          <w:rFonts w:cs="Times New Roman"/>
          <w:color w:val="auto"/>
          <w:sz w:val="24"/>
          <w:szCs w:val="24"/>
          <w:lang w:val="lt-LT"/>
        </w:rPr>
        <w:t xml:space="preserve">(toliau - </w:t>
      </w:r>
      <w:r w:rsidR="00764D7C" w:rsidRPr="00BE52B1">
        <w:rPr>
          <w:rFonts w:cs="Times New Roman"/>
          <w:color w:val="auto"/>
          <w:sz w:val="24"/>
          <w:szCs w:val="24"/>
          <w:lang w:val="lt-LT"/>
        </w:rPr>
        <w:t>prekės</w:t>
      </w:r>
      <w:r w:rsidRPr="00BE52B1">
        <w:rPr>
          <w:rFonts w:cs="Times New Roman"/>
          <w:color w:val="auto"/>
          <w:sz w:val="24"/>
          <w:szCs w:val="24"/>
          <w:lang w:val="lt-LT"/>
        </w:rPr>
        <w:t>).</w:t>
      </w:r>
      <w:r w:rsidR="007052CB" w:rsidRPr="00BE52B1">
        <w:rPr>
          <w:lang w:val="lt-LT"/>
        </w:rPr>
        <w:t xml:space="preserve"> </w:t>
      </w:r>
    </w:p>
    <w:p w14:paraId="6954FCB8" w14:textId="36154EFE" w:rsidR="00707A27" w:rsidRPr="00BE52B1" w:rsidRDefault="00707A27" w:rsidP="00033ED2">
      <w:pPr>
        <w:pStyle w:val="Body2"/>
        <w:ind w:firstLine="567"/>
        <w:rPr>
          <w:rFonts w:cs="Times New Roman"/>
          <w:color w:val="auto"/>
          <w:sz w:val="24"/>
          <w:szCs w:val="24"/>
          <w:lang w:val="lt-LT"/>
        </w:rPr>
      </w:pPr>
      <w:r w:rsidRPr="00BE52B1">
        <w:rPr>
          <w:rFonts w:cs="Times New Roman"/>
          <w:color w:val="auto"/>
          <w:sz w:val="24"/>
          <w:szCs w:val="24"/>
          <w:lang w:val="lt-LT"/>
        </w:rPr>
        <w:tab/>
        <w:t xml:space="preserve">2. PO vykdo pirkimą atviro </w:t>
      </w:r>
      <w:r w:rsidR="006D5554" w:rsidRPr="00BE52B1">
        <w:rPr>
          <w:rFonts w:cs="Times New Roman"/>
          <w:color w:val="auto"/>
          <w:sz w:val="24"/>
          <w:szCs w:val="24"/>
          <w:lang w:val="lt-LT"/>
        </w:rPr>
        <w:t xml:space="preserve">(tarptautinio) </w:t>
      </w:r>
      <w:r w:rsidRPr="00BE52B1">
        <w:rPr>
          <w:rFonts w:cs="Times New Roman"/>
          <w:color w:val="auto"/>
          <w:sz w:val="24"/>
          <w:szCs w:val="24"/>
          <w:lang w:val="lt-LT"/>
        </w:rPr>
        <w:t>konkurso būdu.</w:t>
      </w:r>
    </w:p>
    <w:p w14:paraId="7C70014C" w14:textId="77777777" w:rsidR="00707A27" w:rsidRPr="00BE52B1" w:rsidRDefault="00707A27" w:rsidP="00033ED2">
      <w:pPr>
        <w:pStyle w:val="Body2"/>
        <w:ind w:firstLine="567"/>
        <w:rPr>
          <w:rFonts w:cs="Times New Roman"/>
          <w:color w:val="auto"/>
          <w:sz w:val="24"/>
          <w:szCs w:val="24"/>
          <w:lang w:val="lt-LT"/>
        </w:rPr>
      </w:pPr>
      <w:r w:rsidRPr="00BE52B1">
        <w:rPr>
          <w:rFonts w:cs="Times New Roman"/>
          <w:color w:val="auto"/>
          <w:sz w:val="24"/>
          <w:szCs w:val="24"/>
          <w:lang w:val="lt-LT"/>
        </w:rPr>
        <w:tab/>
        <w:t>3. Išankstinis skelbimas apie pirkimą nebuvo paskelbtas.</w:t>
      </w:r>
    </w:p>
    <w:p w14:paraId="6FEEB45F" w14:textId="50665EBF" w:rsidR="00BC5800" w:rsidRPr="00BE52B1" w:rsidRDefault="00707A27" w:rsidP="00033ED2">
      <w:pPr>
        <w:pStyle w:val="Body2"/>
        <w:ind w:firstLine="567"/>
        <w:rPr>
          <w:rFonts w:cs="Times New Roman"/>
          <w:sz w:val="24"/>
          <w:szCs w:val="24"/>
          <w:lang w:val="lt-LT"/>
        </w:rPr>
      </w:pPr>
      <w:r w:rsidRPr="00BE52B1">
        <w:rPr>
          <w:rFonts w:cs="Times New Roman"/>
          <w:color w:val="auto"/>
          <w:sz w:val="24"/>
          <w:szCs w:val="24"/>
          <w:lang w:val="lt-LT"/>
        </w:rPr>
        <w:tab/>
        <w:t xml:space="preserve">4. Tiesioginį ryšį su tiekėjais įgaliotas palaikyti perkančiosios organizacijos atstovas: </w:t>
      </w:r>
      <w:r w:rsidR="00FB3FD1" w:rsidRPr="00BE52B1">
        <w:rPr>
          <w:rFonts w:cs="Times New Roman"/>
          <w:color w:val="auto"/>
          <w:sz w:val="24"/>
          <w:szCs w:val="24"/>
          <w:lang w:val="lt-LT"/>
        </w:rPr>
        <w:t>vyr. viešųjų pirkim</w:t>
      </w:r>
      <w:r w:rsidR="005C4034" w:rsidRPr="00BE52B1">
        <w:rPr>
          <w:rFonts w:cs="Times New Roman"/>
          <w:color w:val="auto"/>
          <w:sz w:val="24"/>
          <w:szCs w:val="24"/>
          <w:lang w:val="lt-LT"/>
        </w:rPr>
        <w:t>ų</w:t>
      </w:r>
      <w:r w:rsidR="00FB3FD1" w:rsidRPr="00BE52B1">
        <w:rPr>
          <w:rFonts w:cs="Times New Roman"/>
          <w:color w:val="auto"/>
          <w:sz w:val="24"/>
          <w:szCs w:val="24"/>
          <w:lang w:val="lt-LT"/>
        </w:rPr>
        <w:t xml:space="preserve"> specialistė </w:t>
      </w:r>
      <w:r w:rsidR="00F634BC" w:rsidRPr="00BE52B1">
        <w:rPr>
          <w:rFonts w:cs="Times New Roman"/>
          <w:color w:val="auto"/>
          <w:sz w:val="24"/>
          <w:szCs w:val="24"/>
          <w:lang w:val="lt-LT"/>
        </w:rPr>
        <w:t>Asta Volosevičienė</w:t>
      </w:r>
      <w:r w:rsidR="00BC5800" w:rsidRPr="00BE52B1">
        <w:rPr>
          <w:rFonts w:cs="Times New Roman"/>
          <w:sz w:val="24"/>
          <w:szCs w:val="24"/>
          <w:lang w:val="lt-LT"/>
        </w:rPr>
        <w:t xml:space="preserve">, tel. </w:t>
      </w:r>
      <w:r w:rsidR="00BC5800" w:rsidRPr="00BE52B1">
        <w:rPr>
          <w:rFonts w:eastAsia="Times New Roman" w:cs="Times New Roman"/>
          <w:sz w:val="24"/>
          <w:szCs w:val="24"/>
          <w:bdr w:val="none" w:sz="0" w:space="0" w:color="auto"/>
          <w:lang w:val="lt-LT" w:eastAsia="x-none" w:bidi="lo-LA"/>
        </w:rPr>
        <w:t>+370</w:t>
      </w:r>
      <w:r w:rsidR="00F249DF" w:rsidRPr="00BE52B1">
        <w:rPr>
          <w:rFonts w:eastAsia="Times New Roman" w:cs="Times New Roman"/>
          <w:sz w:val="24"/>
          <w:szCs w:val="24"/>
          <w:bdr w:val="none" w:sz="0" w:space="0" w:color="auto"/>
          <w:lang w:val="lt-LT" w:eastAsia="x-none" w:bidi="lo-LA"/>
        </w:rPr>
        <w:t> </w:t>
      </w:r>
      <w:r w:rsidR="00F249DF" w:rsidRPr="00BE52B1">
        <w:rPr>
          <w:rFonts w:eastAsia="Times New Roman" w:cs="Times New Roman"/>
          <w:color w:val="auto"/>
          <w:sz w:val="24"/>
          <w:szCs w:val="24"/>
          <w:bdr w:val="none" w:sz="0" w:space="0" w:color="auto"/>
          <w:lang w:val="lt-LT" w:eastAsia="x-none" w:bidi="lo-LA"/>
        </w:rPr>
        <w:t>697 71880</w:t>
      </w:r>
      <w:r w:rsidR="00BC5800" w:rsidRPr="00BE52B1">
        <w:rPr>
          <w:rFonts w:cs="Times New Roman"/>
          <w:sz w:val="24"/>
          <w:szCs w:val="24"/>
          <w:lang w:val="lt-LT"/>
        </w:rPr>
        <w:t>, el. p.</w:t>
      </w:r>
      <w:r w:rsidR="001F787D" w:rsidRPr="00BE52B1">
        <w:rPr>
          <w:rFonts w:cs="Times New Roman"/>
          <w:sz w:val="24"/>
          <w:szCs w:val="24"/>
          <w:lang w:val="lt-LT"/>
        </w:rPr>
        <w:t xml:space="preserve"> </w:t>
      </w:r>
      <w:hyperlink r:id="rId8" w:history="1">
        <w:r w:rsidR="00F634BC" w:rsidRPr="00BE52B1">
          <w:rPr>
            <w:rStyle w:val="Hipersaitas"/>
            <w:rFonts w:cs="Times New Roman"/>
            <w:sz w:val="24"/>
            <w:szCs w:val="24"/>
            <w:lang w:val="lt-LT"/>
          </w:rPr>
          <w:t>asta.voloseviciene</w:t>
        </w:r>
        <w:r w:rsidR="009B499F" w:rsidRPr="00BE52B1">
          <w:rPr>
            <w:rStyle w:val="Hipersaitas"/>
            <w:rFonts w:cs="Times New Roman"/>
            <w:sz w:val="24"/>
            <w:szCs w:val="24"/>
            <w:lang w:val="lt-LT"/>
          </w:rPr>
          <w:t>@santa.lt</w:t>
        </w:r>
      </w:hyperlink>
      <w:r w:rsidR="009B499F" w:rsidRPr="00BE52B1">
        <w:rPr>
          <w:rFonts w:cs="Times New Roman"/>
          <w:sz w:val="24"/>
          <w:szCs w:val="24"/>
          <w:lang w:val="lt-LT"/>
        </w:rPr>
        <w:t xml:space="preserve"> </w:t>
      </w:r>
      <w:r w:rsidR="00BC5800" w:rsidRPr="00BE52B1">
        <w:rPr>
          <w:rFonts w:eastAsia="Times New Roman" w:cs="Times New Roman"/>
          <w:sz w:val="24"/>
          <w:szCs w:val="24"/>
          <w:bdr w:val="none" w:sz="0" w:space="0" w:color="auto"/>
          <w:lang w:val="lt-LT" w:eastAsia="x-none" w:bidi="lo-LA"/>
        </w:rPr>
        <w:t xml:space="preserve">Santariškių g. </w:t>
      </w:r>
      <w:r w:rsidR="00D24814" w:rsidRPr="00BE52B1">
        <w:rPr>
          <w:rFonts w:eastAsia="Times New Roman" w:cs="Times New Roman"/>
          <w:sz w:val="24"/>
          <w:szCs w:val="24"/>
          <w:bdr w:val="none" w:sz="0" w:space="0" w:color="auto"/>
          <w:lang w:val="lt-LT" w:eastAsia="x-none" w:bidi="lo-LA"/>
        </w:rPr>
        <w:t>4</w:t>
      </w:r>
      <w:r w:rsidR="00BC5800" w:rsidRPr="00BE52B1">
        <w:rPr>
          <w:rFonts w:eastAsia="Times New Roman" w:cs="Times New Roman"/>
          <w:sz w:val="24"/>
          <w:szCs w:val="24"/>
          <w:bdr w:val="none" w:sz="0" w:space="0" w:color="auto"/>
          <w:lang w:val="lt-LT" w:eastAsia="x-none" w:bidi="lo-LA"/>
        </w:rPr>
        <w:t>, LT-0</w:t>
      </w:r>
      <w:r w:rsidR="002A7E80" w:rsidRPr="00BE52B1">
        <w:rPr>
          <w:rFonts w:eastAsia="Times New Roman" w:cs="Times New Roman"/>
          <w:sz w:val="24"/>
          <w:szCs w:val="24"/>
          <w:bdr w:val="none" w:sz="0" w:space="0" w:color="auto"/>
          <w:lang w:val="lt-LT" w:eastAsia="x-none" w:bidi="lo-LA"/>
        </w:rPr>
        <w:t>8</w:t>
      </w:r>
      <w:r w:rsidR="00955E7E" w:rsidRPr="00BE52B1">
        <w:rPr>
          <w:rFonts w:eastAsia="Times New Roman" w:cs="Times New Roman"/>
          <w:sz w:val="24"/>
          <w:szCs w:val="24"/>
          <w:bdr w:val="none" w:sz="0" w:space="0" w:color="auto"/>
          <w:lang w:val="lt-LT" w:eastAsia="x-none" w:bidi="lo-LA"/>
        </w:rPr>
        <w:t>406</w:t>
      </w:r>
      <w:r w:rsidR="00BC5800" w:rsidRPr="00BE52B1">
        <w:rPr>
          <w:rFonts w:eastAsia="Times New Roman" w:cs="Times New Roman"/>
          <w:sz w:val="24"/>
          <w:szCs w:val="24"/>
          <w:bdr w:val="none" w:sz="0" w:space="0" w:color="auto"/>
          <w:lang w:val="lt-LT" w:eastAsia="x-none" w:bidi="lo-LA"/>
        </w:rPr>
        <w:t xml:space="preserve"> Vilnius</w:t>
      </w:r>
      <w:r w:rsidR="007619D6" w:rsidRPr="00BE52B1">
        <w:rPr>
          <w:rFonts w:eastAsia="Times New Roman" w:cs="Times New Roman"/>
          <w:sz w:val="24"/>
          <w:szCs w:val="24"/>
          <w:bdr w:val="none" w:sz="0" w:space="0" w:color="auto"/>
          <w:lang w:val="lt-LT" w:eastAsia="x-none" w:bidi="lo-LA"/>
        </w:rPr>
        <w:t>.</w:t>
      </w:r>
    </w:p>
    <w:p w14:paraId="338A92C7" w14:textId="69F080D3" w:rsidR="00707A27" w:rsidRPr="00BE52B1" w:rsidRDefault="00707A27" w:rsidP="00033ED2">
      <w:pPr>
        <w:ind w:firstLine="567"/>
        <w:jc w:val="both"/>
        <w:rPr>
          <w:rFonts w:eastAsia="Calibri"/>
          <w:bdr w:val="none" w:sz="0" w:space="0" w:color="auto"/>
          <w:lang w:val="lt-LT"/>
        </w:rPr>
      </w:pPr>
      <w:r w:rsidRPr="00BE52B1">
        <w:rPr>
          <w:lang w:val="lt-LT"/>
        </w:rPr>
        <w:t xml:space="preserve">5. Pirkimo objektas yra </w:t>
      </w:r>
      <w:r w:rsidR="00F634BC" w:rsidRPr="00BE52B1">
        <w:rPr>
          <w:lang w:val="lt-LT"/>
        </w:rPr>
        <w:t>„</w:t>
      </w:r>
      <w:proofErr w:type="spellStart"/>
      <w:r w:rsidR="00057BF1" w:rsidRPr="00057BF1">
        <w:rPr>
          <w:rFonts w:eastAsia="Times New Roman"/>
          <w:color w:val="000000"/>
          <w:bdr w:val="none" w:sz="0" w:space="0" w:color="auto" w:frame="1"/>
          <w:lang w:val="lt-LT" w:eastAsia="lt-LT"/>
        </w:rPr>
        <w:t>Osmometras</w:t>
      </w:r>
      <w:proofErr w:type="spellEnd"/>
      <w:r w:rsidR="00057BF1" w:rsidRPr="00057BF1">
        <w:rPr>
          <w:rFonts w:eastAsia="Times New Roman"/>
          <w:color w:val="000000"/>
          <w:bdr w:val="none" w:sz="0" w:space="0" w:color="auto" w:frame="1"/>
          <w:lang w:val="lt-LT" w:eastAsia="lt-LT"/>
        </w:rPr>
        <w:t xml:space="preserve"> su priemonėmis ir </w:t>
      </w:r>
      <w:proofErr w:type="spellStart"/>
      <w:r w:rsidR="00057BF1" w:rsidRPr="00057BF1">
        <w:rPr>
          <w:rFonts w:eastAsia="Times New Roman"/>
          <w:color w:val="000000"/>
          <w:bdr w:val="none" w:sz="0" w:space="0" w:color="auto" w:frame="1"/>
          <w:lang w:val="lt-LT" w:eastAsia="lt-LT"/>
        </w:rPr>
        <w:t>vienkanaliai</w:t>
      </w:r>
      <w:proofErr w:type="spellEnd"/>
      <w:r w:rsidR="00057BF1" w:rsidRPr="00057BF1">
        <w:rPr>
          <w:rFonts w:eastAsia="Times New Roman"/>
          <w:color w:val="000000"/>
          <w:bdr w:val="none" w:sz="0" w:space="0" w:color="auto" w:frame="1"/>
          <w:lang w:val="lt-LT" w:eastAsia="lt-LT"/>
        </w:rPr>
        <w:t xml:space="preserve"> elektroniniai dozatoriai</w:t>
      </w:r>
      <w:r w:rsidR="00057BF1">
        <w:rPr>
          <w:rFonts w:eastAsia="Times New Roman"/>
          <w:color w:val="000000"/>
          <w:bdr w:val="none" w:sz="0" w:space="0" w:color="auto" w:frame="1"/>
          <w:lang w:val="lt-LT" w:eastAsia="lt-LT"/>
        </w:rPr>
        <w:t xml:space="preserve"> (11763)</w:t>
      </w:r>
      <w:r w:rsidR="0071745C" w:rsidRPr="00BE52B1">
        <w:rPr>
          <w:lang w:val="lt-LT"/>
        </w:rPr>
        <w:t>“</w:t>
      </w:r>
      <w:r w:rsidR="0009649A" w:rsidRPr="00BE52B1">
        <w:rPr>
          <w:lang w:val="lt-LT"/>
        </w:rPr>
        <w:t xml:space="preserve"> detaliau nurodyta SPS 1</w:t>
      </w:r>
      <w:r w:rsidR="00057BF1">
        <w:rPr>
          <w:lang w:val="lt-LT"/>
        </w:rPr>
        <w:t xml:space="preserve"> </w:t>
      </w:r>
      <w:r w:rsidR="0009649A" w:rsidRPr="00BE52B1">
        <w:rPr>
          <w:lang w:val="lt-LT"/>
        </w:rPr>
        <w:t>priede „</w:t>
      </w:r>
      <w:proofErr w:type="spellStart"/>
      <w:r w:rsidR="0009649A" w:rsidRPr="00BE52B1">
        <w:rPr>
          <w:lang w:val="lt-LT"/>
        </w:rPr>
        <w:t>Pasiūlymas_Techninė</w:t>
      </w:r>
      <w:proofErr w:type="spellEnd"/>
      <w:r w:rsidR="0009649A" w:rsidRPr="00BE52B1">
        <w:rPr>
          <w:lang w:val="lt-LT"/>
        </w:rPr>
        <w:t xml:space="preserve"> specifikacija“ (</w:t>
      </w:r>
      <w:proofErr w:type="spellStart"/>
      <w:r w:rsidR="0009649A" w:rsidRPr="00BE52B1">
        <w:rPr>
          <w:lang w:val="lt-LT"/>
        </w:rPr>
        <w:t>atitinkmai</w:t>
      </w:r>
      <w:proofErr w:type="spellEnd"/>
      <w:r w:rsidR="0009649A" w:rsidRPr="00BE52B1">
        <w:rPr>
          <w:lang w:val="lt-LT"/>
        </w:rPr>
        <w:t xml:space="preserve"> pagal Pirkimo objekto dalis)</w:t>
      </w:r>
      <w:r w:rsidR="0068774B" w:rsidRPr="00BE52B1">
        <w:rPr>
          <w:rFonts w:eastAsia="Calibri"/>
          <w:bdr w:val="none" w:sz="0" w:space="0" w:color="auto"/>
          <w:lang w:val="lt-LT"/>
        </w:rPr>
        <w:t>.</w:t>
      </w:r>
    </w:p>
    <w:p w14:paraId="49620F47" w14:textId="48AC8F8F" w:rsidR="006B7A2B" w:rsidRPr="00474BE6" w:rsidRDefault="00707A27" w:rsidP="00474BE6">
      <w:pPr>
        <w:pStyle w:val="Body2"/>
        <w:ind w:firstLine="567"/>
        <w:rPr>
          <w:sz w:val="24"/>
          <w:szCs w:val="24"/>
          <w:lang w:val="lt-LT"/>
        </w:rPr>
      </w:pPr>
      <w:r w:rsidRPr="00BE52B1">
        <w:rPr>
          <w:rFonts w:cs="Times New Roman"/>
          <w:color w:val="auto"/>
          <w:sz w:val="24"/>
          <w:szCs w:val="24"/>
          <w:lang w:val="lt-LT"/>
        </w:rPr>
        <w:t xml:space="preserve">6. Pirkimas skaidomas į </w:t>
      </w:r>
      <w:proofErr w:type="spellStart"/>
      <w:r w:rsidR="005C4034" w:rsidRPr="00BE52B1">
        <w:rPr>
          <w:rFonts w:cs="Times New Roman"/>
          <w:color w:val="auto"/>
          <w:sz w:val="24"/>
          <w:szCs w:val="24"/>
          <w:lang w:val="lt-LT"/>
        </w:rPr>
        <w:t>atkiras</w:t>
      </w:r>
      <w:proofErr w:type="spellEnd"/>
      <w:r w:rsidR="005C4034" w:rsidRPr="00BE52B1">
        <w:rPr>
          <w:rFonts w:cs="Times New Roman"/>
          <w:color w:val="auto"/>
          <w:sz w:val="24"/>
          <w:szCs w:val="24"/>
          <w:lang w:val="lt-LT"/>
        </w:rPr>
        <w:t xml:space="preserve"> </w:t>
      </w:r>
      <w:r w:rsidR="00057BF1">
        <w:rPr>
          <w:rFonts w:cs="Times New Roman"/>
          <w:color w:val="auto"/>
          <w:sz w:val="24"/>
          <w:szCs w:val="24"/>
          <w:lang w:val="lt-LT"/>
        </w:rPr>
        <w:t xml:space="preserve">2 </w:t>
      </w:r>
      <w:r w:rsidR="00BE1605" w:rsidRPr="00BE52B1">
        <w:rPr>
          <w:rFonts w:cs="Times New Roman"/>
          <w:color w:val="auto"/>
          <w:sz w:val="24"/>
          <w:szCs w:val="24"/>
          <w:lang w:val="lt-LT"/>
        </w:rPr>
        <w:t>(</w:t>
      </w:r>
      <w:r w:rsidR="00057BF1">
        <w:rPr>
          <w:rFonts w:cs="Times New Roman"/>
          <w:color w:val="auto"/>
          <w:sz w:val="24"/>
          <w:szCs w:val="24"/>
          <w:lang w:val="lt-LT"/>
        </w:rPr>
        <w:t>dvi</w:t>
      </w:r>
      <w:r w:rsidRPr="00BE52B1">
        <w:rPr>
          <w:rFonts w:cs="Times New Roman"/>
          <w:color w:val="auto"/>
          <w:sz w:val="24"/>
          <w:szCs w:val="24"/>
          <w:lang w:val="lt-LT"/>
        </w:rPr>
        <w:t xml:space="preserve">) </w:t>
      </w:r>
      <w:r w:rsidR="004663D4" w:rsidRPr="00BE52B1">
        <w:rPr>
          <w:rFonts w:cs="Times New Roman"/>
          <w:color w:val="auto"/>
          <w:sz w:val="24"/>
          <w:szCs w:val="24"/>
          <w:lang w:val="lt-LT"/>
        </w:rPr>
        <w:t>pirkimo objekto dal</w:t>
      </w:r>
      <w:r w:rsidR="00A53093" w:rsidRPr="00BE52B1">
        <w:rPr>
          <w:rFonts w:cs="Times New Roman"/>
          <w:color w:val="auto"/>
          <w:sz w:val="24"/>
          <w:szCs w:val="24"/>
          <w:lang w:val="lt-LT"/>
        </w:rPr>
        <w:t>i</w:t>
      </w:r>
      <w:r w:rsidR="00381114" w:rsidRPr="00BE52B1">
        <w:rPr>
          <w:rFonts w:cs="Times New Roman"/>
          <w:color w:val="auto"/>
          <w:sz w:val="24"/>
          <w:szCs w:val="24"/>
          <w:lang w:val="lt-LT"/>
        </w:rPr>
        <w:t>s</w:t>
      </w:r>
      <w:r w:rsidR="00986BCD" w:rsidRPr="00BE52B1">
        <w:rPr>
          <w:rFonts w:cs="Times New Roman"/>
          <w:color w:val="auto"/>
          <w:sz w:val="24"/>
          <w:szCs w:val="24"/>
          <w:lang w:val="lt-LT"/>
        </w:rPr>
        <w:t xml:space="preserve">, </w:t>
      </w:r>
      <w:r w:rsidR="00D24814" w:rsidRPr="00BE52B1">
        <w:rPr>
          <w:rFonts w:cs="Times New Roman"/>
          <w:color w:val="auto"/>
          <w:sz w:val="24"/>
          <w:szCs w:val="24"/>
          <w:lang w:val="lt-LT"/>
        </w:rPr>
        <w:t xml:space="preserve">detaliau </w:t>
      </w:r>
      <w:r w:rsidR="00986BCD" w:rsidRPr="00BE52B1">
        <w:rPr>
          <w:rFonts w:cs="Times New Roman"/>
          <w:color w:val="auto"/>
          <w:sz w:val="24"/>
          <w:szCs w:val="24"/>
          <w:lang w:val="lt-LT"/>
        </w:rPr>
        <w:t>nurodyt</w:t>
      </w:r>
      <w:r w:rsidR="00F634BC" w:rsidRPr="00BE52B1">
        <w:rPr>
          <w:rFonts w:cs="Times New Roman"/>
          <w:color w:val="auto"/>
          <w:sz w:val="24"/>
          <w:szCs w:val="24"/>
          <w:lang w:val="lt-LT"/>
        </w:rPr>
        <w:t>ą</w:t>
      </w:r>
      <w:r w:rsidR="00986BCD" w:rsidRPr="00BE52B1">
        <w:rPr>
          <w:rFonts w:cs="Times New Roman"/>
          <w:color w:val="auto"/>
          <w:sz w:val="24"/>
          <w:szCs w:val="24"/>
          <w:lang w:val="lt-LT"/>
        </w:rPr>
        <w:t xml:space="preserve"> </w:t>
      </w:r>
      <w:bookmarkStart w:id="1" w:name="_Hlk216364849"/>
      <w:r w:rsidR="00476CE2" w:rsidRPr="00BE52B1">
        <w:rPr>
          <w:rFonts w:cs="Times New Roman"/>
          <w:color w:val="auto"/>
          <w:sz w:val="24"/>
          <w:szCs w:val="24"/>
          <w:lang w:val="lt-LT"/>
        </w:rPr>
        <w:t>SPS</w:t>
      </w:r>
      <w:r w:rsidR="00986BCD" w:rsidRPr="00BE52B1">
        <w:rPr>
          <w:rFonts w:cs="Times New Roman"/>
          <w:color w:val="auto"/>
          <w:sz w:val="24"/>
          <w:szCs w:val="24"/>
          <w:lang w:val="lt-LT"/>
        </w:rPr>
        <w:t xml:space="preserve"> </w:t>
      </w:r>
      <w:r w:rsidR="0009649A" w:rsidRPr="00BE52B1">
        <w:rPr>
          <w:rFonts w:cs="Times New Roman"/>
          <w:color w:val="auto"/>
          <w:sz w:val="24"/>
          <w:szCs w:val="24"/>
          <w:lang w:val="lt-LT"/>
        </w:rPr>
        <w:t>1</w:t>
      </w:r>
      <w:r w:rsidR="00476CE2" w:rsidRPr="00BE52B1">
        <w:rPr>
          <w:rFonts w:cs="Times New Roman"/>
          <w:color w:val="auto"/>
          <w:sz w:val="24"/>
          <w:szCs w:val="24"/>
          <w:lang w:val="lt-LT"/>
        </w:rPr>
        <w:t xml:space="preserve"> </w:t>
      </w:r>
      <w:r w:rsidR="00986BCD" w:rsidRPr="00BE52B1">
        <w:rPr>
          <w:rFonts w:cs="Times New Roman"/>
          <w:color w:val="auto"/>
          <w:sz w:val="24"/>
          <w:szCs w:val="24"/>
          <w:lang w:val="lt-LT"/>
        </w:rPr>
        <w:t>pried</w:t>
      </w:r>
      <w:r w:rsidR="0009649A" w:rsidRPr="00BE52B1">
        <w:rPr>
          <w:rFonts w:cs="Times New Roman"/>
          <w:color w:val="auto"/>
          <w:sz w:val="24"/>
          <w:szCs w:val="24"/>
          <w:lang w:val="lt-LT"/>
        </w:rPr>
        <w:t>e</w:t>
      </w:r>
      <w:r w:rsidR="00986BCD" w:rsidRPr="00BE52B1">
        <w:rPr>
          <w:rFonts w:cs="Times New Roman"/>
          <w:color w:val="auto"/>
          <w:sz w:val="24"/>
          <w:szCs w:val="24"/>
          <w:lang w:val="lt-LT"/>
        </w:rPr>
        <w:t xml:space="preserve"> </w:t>
      </w:r>
      <w:r w:rsidR="001E5A24" w:rsidRPr="00BE52B1">
        <w:rPr>
          <w:rFonts w:cs="Times New Roman"/>
          <w:color w:val="auto"/>
          <w:sz w:val="24"/>
          <w:szCs w:val="24"/>
          <w:lang w:val="lt-LT"/>
        </w:rPr>
        <w:t>„</w:t>
      </w:r>
      <w:proofErr w:type="spellStart"/>
      <w:r w:rsidR="001E5A24" w:rsidRPr="00BE52B1">
        <w:rPr>
          <w:rFonts w:cs="Times New Roman"/>
          <w:color w:val="auto"/>
          <w:sz w:val="24"/>
          <w:szCs w:val="24"/>
          <w:lang w:val="lt-LT"/>
        </w:rPr>
        <w:t>Pasiūlymas_Techninė</w:t>
      </w:r>
      <w:proofErr w:type="spellEnd"/>
      <w:r w:rsidR="001E5A24" w:rsidRPr="00BE52B1">
        <w:rPr>
          <w:rFonts w:cs="Times New Roman"/>
          <w:color w:val="auto"/>
          <w:sz w:val="24"/>
          <w:szCs w:val="24"/>
          <w:lang w:val="lt-LT"/>
        </w:rPr>
        <w:t xml:space="preserve"> specifikacija“</w:t>
      </w:r>
      <w:r w:rsidR="00D37D72" w:rsidRPr="00BE52B1">
        <w:rPr>
          <w:rFonts w:cs="Times New Roman"/>
          <w:color w:val="auto"/>
          <w:sz w:val="24"/>
          <w:szCs w:val="24"/>
          <w:lang w:val="lt-LT"/>
        </w:rPr>
        <w:t xml:space="preserve"> (</w:t>
      </w:r>
      <w:proofErr w:type="spellStart"/>
      <w:r w:rsidR="00D37D72" w:rsidRPr="00BE52B1">
        <w:rPr>
          <w:rFonts w:cs="Times New Roman"/>
          <w:color w:val="auto"/>
          <w:sz w:val="24"/>
          <w:szCs w:val="24"/>
          <w:lang w:val="lt-LT"/>
        </w:rPr>
        <w:t>atitinkmai</w:t>
      </w:r>
      <w:proofErr w:type="spellEnd"/>
      <w:r w:rsidR="00D37D72" w:rsidRPr="00BE52B1">
        <w:rPr>
          <w:rFonts w:cs="Times New Roman"/>
          <w:color w:val="auto"/>
          <w:sz w:val="24"/>
          <w:szCs w:val="24"/>
          <w:lang w:val="lt-LT"/>
        </w:rPr>
        <w:t xml:space="preserve"> pagal Pirkimo objekto dalis)</w:t>
      </w:r>
      <w:bookmarkEnd w:id="1"/>
      <w:r w:rsidR="001E5A24" w:rsidRPr="00BE52B1">
        <w:rPr>
          <w:rFonts w:cs="Times New Roman"/>
          <w:color w:val="auto"/>
          <w:sz w:val="24"/>
          <w:szCs w:val="24"/>
          <w:lang w:val="lt-LT"/>
        </w:rPr>
        <w:t xml:space="preserve"> </w:t>
      </w:r>
      <w:r w:rsidR="0071745C" w:rsidRPr="00BE52B1">
        <w:rPr>
          <w:rFonts w:cs="Times New Roman"/>
          <w:color w:val="auto"/>
          <w:sz w:val="24"/>
          <w:szCs w:val="24"/>
          <w:lang w:val="lt-LT"/>
        </w:rPr>
        <w:t>(toliau - TS)</w:t>
      </w:r>
      <w:r w:rsidRPr="00BE52B1">
        <w:rPr>
          <w:rFonts w:cs="Times New Roman"/>
          <w:color w:val="auto"/>
          <w:sz w:val="24"/>
          <w:szCs w:val="24"/>
          <w:lang w:val="lt-LT"/>
        </w:rPr>
        <w:t>.</w:t>
      </w:r>
      <w:r w:rsidR="005C4034" w:rsidRPr="00BE52B1">
        <w:rPr>
          <w:lang w:val="lt-LT"/>
        </w:rPr>
        <w:t xml:space="preserve"> </w:t>
      </w:r>
      <w:r w:rsidR="00474BE6" w:rsidRPr="00474BE6">
        <w:rPr>
          <w:sz w:val="24"/>
          <w:szCs w:val="24"/>
          <w:lang w:val="lt-LT"/>
        </w:rPr>
        <w:t>Pasiūlymą galima teikti dėl vienos, kelių ar visų pirkimo objekto dalių</w:t>
      </w:r>
      <w:r w:rsidR="00474BE6">
        <w:rPr>
          <w:sz w:val="24"/>
          <w:szCs w:val="24"/>
          <w:lang w:val="lt-LT"/>
        </w:rPr>
        <w:t xml:space="preserve">. </w:t>
      </w:r>
    </w:p>
    <w:p w14:paraId="07FAB84C" w14:textId="68F070F3" w:rsidR="00DC3809" w:rsidRPr="00BE52B1" w:rsidRDefault="00707A27" w:rsidP="00057BF1">
      <w:pPr>
        <w:pStyle w:val="Body2"/>
        <w:ind w:firstLine="567"/>
        <w:rPr>
          <w:rFonts w:cs="Times New Roman"/>
          <w:color w:val="auto"/>
          <w:sz w:val="24"/>
          <w:szCs w:val="24"/>
          <w:lang w:val="lt-LT"/>
        </w:rPr>
      </w:pPr>
      <w:r w:rsidRPr="00BE52B1">
        <w:rPr>
          <w:rFonts w:cs="Times New Roman"/>
          <w:color w:val="auto"/>
          <w:sz w:val="24"/>
          <w:szCs w:val="24"/>
          <w:lang w:val="lt-LT"/>
        </w:rPr>
        <w:tab/>
        <w:t>7. Reikalavimai pirkimo objektui nurodyti SPS 1 pried</w:t>
      </w:r>
      <w:r w:rsidR="0009649A" w:rsidRPr="00BE52B1">
        <w:rPr>
          <w:rFonts w:cs="Times New Roman"/>
          <w:color w:val="auto"/>
          <w:sz w:val="24"/>
          <w:szCs w:val="24"/>
          <w:lang w:val="lt-LT"/>
        </w:rPr>
        <w:t>e</w:t>
      </w:r>
      <w:r w:rsidRPr="00BE52B1">
        <w:rPr>
          <w:rFonts w:cs="Times New Roman"/>
          <w:color w:val="auto"/>
          <w:sz w:val="24"/>
          <w:szCs w:val="24"/>
          <w:lang w:val="lt-LT"/>
        </w:rPr>
        <w:t xml:space="preserve"> „</w:t>
      </w:r>
      <w:bookmarkStart w:id="2" w:name="_Hlk222749844"/>
      <w:proofErr w:type="spellStart"/>
      <w:r w:rsidR="001E5A24" w:rsidRPr="00BE52B1">
        <w:rPr>
          <w:rFonts w:cs="Times New Roman"/>
          <w:color w:val="auto"/>
          <w:sz w:val="24"/>
          <w:szCs w:val="24"/>
          <w:lang w:val="lt-LT"/>
        </w:rPr>
        <w:t>Pasiūlymas_</w:t>
      </w:r>
      <w:r w:rsidRPr="00BE52B1">
        <w:rPr>
          <w:rFonts w:cs="Times New Roman"/>
          <w:color w:val="auto"/>
          <w:sz w:val="24"/>
          <w:szCs w:val="24"/>
          <w:lang w:val="lt-LT"/>
        </w:rPr>
        <w:t>Techninė</w:t>
      </w:r>
      <w:proofErr w:type="spellEnd"/>
      <w:r w:rsidRPr="00BE52B1">
        <w:rPr>
          <w:rFonts w:cs="Times New Roman"/>
          <w:color w:val="auto"/>
          <w:sz w:val="24"/>
          <w:szCs w:val="24"/>
          <w:lang w:val="lt-LT"/>
        </w:rPr>
        <w:t xml:space="preserve"> specifikacija</w:t>
      </w:r>
      <w:bookmarkEnd w:id="2"/>
      <w:r w:rsidRPr="00BE52B1">
        <w:rPr>
          <w:rFonts w:cs="Times New Roman"/>
          <w:color w:val="auto"/>
          <w:sz w:val="24"/>
          <w:szCs w:val="24"/>
          <w:lang w:val="lt-LT"/>
        </w:rPr>
        <w:t>“</w:t>
      </w:r>
      <w:r w:rsidR="00D37D72" w:rsidRPr="00BE52B1">
        <w:rPr>
          <w:rFonts w:cs="Times New Roman"/>
          <w:color w:val="auto"/>
          <w:sz w:val="24"/>
          <w:szCs w:val="24"/>
          <w:lang w:val="lt-LT"/>
        </w:rPr>
        <w:t xml:space="preserve"> (</w:t>
      </w:r>
      <w:proofErr w:type="spellStart"/>
      <w:r w:rsidR="00D37D72" w:rsidRPr="00BE52B1">
        <w:rPr>
          <w:rFonts w:cs="Times New Roman"/>
          <w:color w:val="auto"/>
          <w:sz w:val="24"/>
          <w:szCs w:val="24"/>
          <w:lang w:val="lt-LT"/>
        </w:rPr>
        <w:t>atitinkmai</w:t>
      </w:r>
      <w:proofErr w:type="spellEnd"/>
      <w:r w:rsidR="00D37D72" w:rsidRPr="00BE52B1">
        <w:rPr>
          <w:rFonts w:cs="Times New Roman"/>
          <w:color w:val="auto"/>
          <w:sz w:val="24"/>
          <w:szCs w:val="24"/>
          <w:lang w:val="lt-LT"/>
        </w:rPr>
        <w:t xml:space="preserve"> pagal Pirkimo objekto dalis)</w:t>
      </w:r>
      <w:r w:rsidRPr="00BE52B1">
        <w:rPr>
          <w:rFonts w:cs="Times New Roman"/>
          <w:color w:val="auto"/>
          <w:sz w:val="24"/>
          <w:szCs w:val="24"/>
          <w:lang w:val="lt-LT"/>
        </w:rPr>
        <w:t xml:space="preserve"> ir SPS 2 priede „Viešojo</w:t>
      </w:r>
      <w:r w:rsidR="001127C4" w:rsidRPr="00BE52B1">
        <w:rPr>
          <w:rFonts w:cs="Times New Roman"/>
          <w:color w:val="auto"/>
          <w:sz w:val="24"/>
          <w:szCs w:val="24"/>
          <w:lang w:val="lt-LT"/>
        </w:rPr>
        <w:t xml:space="preserve"> pirkimo sutarties projektas“.</w:t>
      </w:r>
    </w:p>
    <w:p w14:paraId="391A7B5A" w14:textId="4CB6EB4F" w:rsidR="00707A27" w:rsidRPr="00BE52B1"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BE52B1">
        <w:rPr>
          <w:lang w:val="lt-LT"/>
        </w:rPr>
        <w:tab/>
        <w:t>8. Tiekėjo įsipareigojimų įvykdymo vieta yra:</w:t>
      </w:r>
      <w:r w:rsidRPr="00BE52B1">
        <w:rPr>
          <w:rFonts w:eastAsia="Calibri"/>
          <w:bdr w:val="none" w:sz="0" w:space="0" w:color="auto"/>
          <w:lang w:val="lt-LT"/>
        </w:rPr>
        <w:t xml:space="preserve"> </w:t>
      </w:r>
      <w:r w:rsidR="0071745C" w:rsidRPr="00BE52B1">
        <w:rPr>
          <w:rFonts w:eastAsia="Calibri"/>
          <w:bdr w:val="none" w:sz="0" w:space="0" w:color="auto"/>
          <w:lang w:val="lt-LT"/>
        </w:rPr>
        <w:t>VšĮ Vilniaus universiteto ligoninės Santaros klinik</w:t>
      </w:r>
      <w:r w:rsidR="007E5772" w:rsidRPr="00BE52B1">
        <w:rPr>
          <w:rFonts w:eastAsia="Calibri"/>
          <w:bdr w:val="none" w:sz="0" w:space="0" w:color="auto"/>
          <w:lang w:val="lt-LT"/>
        </w:rPr>
        <w:t xml:space="preserve">os </w:t>
      </w:r>
      <w:r w:rsidR="0071745C" w:rsidRPr="00BE52B1">
        <w:rPr>
          <w:rFonts w:eastAsia="Calibri"/>
          <w:bdr w:val="none" w:sz="0" w:space="0" w:color="auto"/>
          <w:lang w:val="lt-LT"/>
        </w:rPr>
        <w:t>adresu</w:t>
      </w:r>
      <w:r w:rsidR="00654973" w:rsidRPr="00BE52B1">
        <w:rPr>
          <w:rFonts w:eastAsia="Calibri"/>
          <w:bdr w:val="none" w:sz="0" w:space="0" w:color="auto"/>
          <w:lang w:val="lt-LT"/>
        </w:rPr>
        <w:t xml:space="preserve">: </w:t>
      </w:r>
      <w:r w:rsidR="0071745C" w:rsidRPr="00BE52B1">
        <w:rPr>
          <w:rFonts w:eastAsia="Calibri"/>
          <w:bdr w:val="none" w:sz="0" w:space="0" w:color="auto"/>
          <w:lang w:val="lt-LT"/>
        </w:rPr>
        <w:t xml:space="preserve"> </w:t>
      </w:r>
      <w:r w:rsidR="00A53093" w:rsidRPr="00BE52B1">
        <w:rPr>
          <w:rFonts w:eastAsia="Calibri"/>
          <w:bdr w:val="none" w:sz="0" w:space="0" w:color="auto"/>
          <w:lang w:val="lt-LT"/>
        </w:rPr>
        <w:t xml:space="preserve">Santariškių g. 2 </w:t>
      </w:r>
      <w:r w:rsidR="00BF19D8" w:rsidRPr="00BE52B1">
        <w:rPr>
          <w:rFonts w:eastAsia="Calibri"/>
          <w:bdr w:val="none" w:sz="0" w:space="0" w:color="auto"/>
          <w:lang w:val="lt-LT"/>
        </w:rPr>
        <w:t>LT-08406 Vilnius</w:t>
      </w:r>
      <w:r w:rsidR="00693F9D" w:rsidRPr="00BE52B1">
        <w:rPr>
          <w:rFonts w:eastAsia="Calibri"/>
          <w:bdr w:val="none" w:sz="0" w:space="0" w:color="auto"/>
          <w:lang w:val="lt-LT"/>
        </w:rPr>
        <w:t>.</w:t>
      </w:r>
    </w:p>
    <w:p w14:paraId="47FAFAAC" w14:textId="735B5071" w:rsidR="00707A27" w:rsidRPr="00BE52B1" w:rsidRDefault="00707A27" w:rsidP="00A228F6">
      <w:pPr>
        <w:pStyle w:val="Body2"/>
        <w:rPr>
          <w:rFonts w:cs="Times New Roman"/>
          <w:color w:val="auto"/>
          <w:sz w:val="24"/>
          <w:szCs w:val="24"/>
          <w:lang w:val="lt-LT"/>
        </w:rPr>
      </w:pPr>
      <w:r w:rsidRPr="00BE52B1">
        <w:rPr>
          <w:rFonts w:cs="Times New Roman"/>
          <w:color w:val="auto"/>
          <w:sz w:val="24"/>
          <w:szCs w:val="24"/>
          <w:lang w:val="lt-LT"/>
        </w:rPr>
        <w:tab/>
        <w:t>9. EBVPD pildomas pagal SPS 3 priede pateiktą failą/šabloną</w:t>
      </w:r>
      <w:r w:rsidR="005C4034" w:rsidRPr="00BE52B1">
        <w:rPr>
          <w:lang w:val="lt-LT"/>
        </w:rPr>
        <w:t xml:space="preserve"> </w:t>
      </w:r>
      <w:r w:rsidR="005C4034" w:rsidRPr="00BE52B1">
        <w:rPr>
          <w:rFonts w:cs="Times New Roman"/>
          <w:color w:val="auto"/>
          <w:sz w:val="24"/>
          <w:szCs w:val="24"/>
          <w:lang w:val="lt-LT"/>
        </w:rPr>
        <w:t>(pateikiamas kartu su pasiūlymu).</w:t>
      </w:r>
      <w:r w:rsidR="00492FDE" w:rsidRPr="00BE52B1">
        <w:rPr>
          <w:lang w:val="lt-LT"/>
        </w:rPr>
        <w:t xml:space="preserve"> </w:t>
      </w:r>
    </w:p>
    <w:p w14:paraId="1633B1D2" w14:textId="22F1C86E" w:rsidR="0009649A" w:rsidRPr="00BE52B1" w:rsidRDefault="00707A27" w:rsidP="00707A27">
      <w:pPr>
        <w:pStyle w:val="Body2"/>
        <w:rPr>
          <w:sz w:val="24"/>
          <w:szCs w:val="24"/>
          <w:lang w:val="lt-LT"/>
        </w:rPr>
      </w:pPr>
      <w:r w:rsidRPr="00BE52B1">
        <w:rPr>
          <w:rFonts w:cs="Times New Roman"/>
          <w:color w:val="auto"/>
          <w:sz w:val="24"/>
          <w:szCs w:val="24"/>
          <w:lang w:val="lt-LT"/>
        </w:rPr>
        <w:tab/>
        <w:t>10. Tiekėjo pašalinimo pagrindai ir jų nebuvimą patvirtinantys dokumentai nurodyti BPS 3.</w:t>
      </w:r>
      <w:r w:rsidR="00537373" w:rsidRPr="00BE52B1">
        <w:rPr>
          <w:rFonts w:cs="Times New Roman"/>
          <w:color w:val="auto"/>
          <w:sz w:val="24"/>
          <w:szCs w:val="24"/>
          <w:lang w:val="lt-LT"/>
        </w:rPr>
        <w:t>10</w:t>
      </w:r>
      <w:r w:rsidRPr="00BE52B1">
        <w:rPr>
          <w:rFonts w:cs="Times New Roman"/>
          <w:color w:val="auto"/>
          <w:sz w:val="24"/>
          <w:szCs w:val="24"/>
          <w:lang w:val="lt-LT"/>
        </w:rPr>
        <w:t>.p.</w:t>
      </w:r>
      <w:r w:rsidR="00A133CB" w:rsidRPr="00BE52B1">
        <w:rPr>
          <w:rFonts w:cs="Times New Roman"/>
          <w:color w:val="auto"/>
          <w:sz w:val="24"/>
          <w:szCs w:val="24"/>
          <w:lang w:val="lt-LT"/>
        </w:rPr>
        <w:t xml:space="preserve"> (3.3 p.)</w:t>
      </w:r>
      <w:r w:rsidR="00492FDE" w:rsidRPr="00BE52B1">
        <w:rPr>
          <w:rFonts w:cs="Times New Roman"/>
          <w:color w:val="auto"/>
          <w:sz w:val="24"/>
          <w:szCs w:val="24"/>
          <w:lang w:val="lt-LT"/>
        </w:rPr>
        <w:t>.</w:t>
      </w:r>
      <w:r w:rsidR="00492FDE" w:rsidRPr="00BE52B1">
        <w:rPr>
          <w:lang w:val="lt-LT"/>
        </w:rPr>
        <w:t xml:space="preserve"> </w:t>
      </w:r>
    </w:p>
    <w:p w14:paraId="1EF9D43A" w14:textId="5485125A" w:rsidR="00901880" w:rsidRPr="00BE52B1" w:rsidRDefault="00707A27" w:rsidP="00707A27">
      <w:pPr>
        <w:pStyle w:val="Body2"/>
        <w:rPr>
          <w:rFonts w:cs="Times New Roman"/>
          <w:color w:val="auto"/>
          <w:sz w:val="24"/>
          <w:szCs w:val="24"/>
          <w:lang w:val="lt-LT"/>
        </w:rPr>
      </w:pPr>
      <w:r w:rsidRPr="00BE52B1">
        <w:rPr>
          <w:rFonts w:cs="Times New Roman"/>
          <w:color w:val="auto"/>
          <w:sz w:val="24"/>
          <w:szCs w:val="24"/>
          <w:lang w:val="lt-LT"/>
        </w:rPr>
        <w:tab/>
        <w:t xml:space="preserve">11. </w:t>
      </w:r>
      <w:r w:rsidR="00C4604D" w:rsidRPr="00BE52B1">
        <w:rPr>
          <w:rFonts w:cs="Times New Roman"/>
          <w:color w:val="auto"/>
          <w:sz w:val="24"/>
          <w:szCs w:val="24"/>
          <w:lang w:val="lt-LT"/>
        </w:rPr>
        <w:t xml:space="preserve">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w:t>
      </w:r>
    </w:p>
    <w:p w14:paraId="50E374B6" w14:textId="756010A1" w:rsidR="00707A27" w:rsidRPr="00BE52B1" w:rsidRDefault="00707A27" w:rsidP="00057BF1">
      <w:pPr>
        <w:pStyle w:val="Body2"/>
        <w:ind w:firstLine="709"/>
        <w:rPr>
          <w:rFonts w:cs="Times New Roman"/>
          <w:color w:val="auto"/>
          <w:sz w:val="24"/>
          <w:szCs w:val="24"/>
          <w:lang w:val="lt-LT"/>
        </w:rPr>
      </w:pPr>
      <w:r w:rsidRPr="00BE52B1">
        <w:rPr>
          <w:rFonts w:cs="Times New Roman"/>
          <w:color w:val="auto"/>
          <w:sz w:val="24"/>
          <w:szCs w:val="24"/>
          <w:lang w:val="lt-LT"/>
        </w:rPr>
        <w:t>12. Kitų atrankos reikalavimų tiekėjams nenustatom</w:t>
      </w:r>
      <w:r w:rsidR="00762A7D">
        <w:rPr>
          <w:rFonts w:cs="Times New Roman"/>
          <w:color w:val="auto"/>
          <w:sz w:val="24"/>
          <w:szCs w:val="24"/>
          <w:lang w:val="lt-LT"/>
        </w:rPr>
        <w:t>a</w:t>
      </w:r>
      <w:r w:rsidRPr="00BE52B1">
        <w:rPr>
          <w:rFonts w:cs="Times New Roman"/>
          <w:color w:val="auto"/>
          <w:sz w:val="24"/>
          <w:szCs w:val="24"/>
          <w:lang w:val="lt-LT"/>
        </w:rPr>
        <w:t>.</w:t>
      </w:r>
    </w:p>
    <w:p w14:paraId="410137F8" w14:textId="77777777" w:rsidR="00707A27" w:rsidRPr="00BE52B1" w:rsidRDefault="00707A27" w:rsidP="00707A27">
      <w:pPr>
        <w:pStyle w:val="Body2"/>
        <w:rPr>
          <w:rFonts w:cs="Times New Roman"/>
          <w:color w:val="auto"/>
          <w:sz w:val="24"/>
          <w:szCs w:val="24"/>
          <w:lang w:val="lt-LT"/>
        </w:rPr>
      </w:pPr>
      <w:r w:rsidRPr="00BE52B1">
        <w:rPr>
          <w:rFonts w:cs="Times New Roman"/>
          <w:color w:val="auto"/>
          <w:sz w:val="24"/>
          <w:szCs w:val="24"/>
          <w:lang w:val="lt-LT"/>
        </w:rPr>
        <w:tab/>
        <w:t>13. Pasiūlymo galiojimo užtikrinimas nereikalaujamas.</w:t>
      </w:r>
    </w:p>
    <w:p w14:paraId="66CCF45E" w14:textId="122875DA" w:rsidR="00707A27" w:rsidRPr="00BE52B1" w:rsidRDefault="00707A27" w:rsidP="00476CE2">
      <w:pPr>
        <w:pStyle w:val="Body2"/>
        <w:rPr>
          <w:color w:val="auto"/>
          <w:sz w:val="24"/>
          <w:szCs w:val="24"/>
          <w:lang w:val="lt-LT"/>
        </w:rPr>
      </w:pPr>
      <w:r w:rsidRPr="00BE52B1">
        <w:rPr>
          <w:rFonts w:cs="Times New Roman"/>
          <w:color w:val="auto"/>
          <w:sz w:val="24"/>
          <w:szCs w:val="24"/>
          <w:lang w:val="lt-LT"/>
        </w:rPr>
        <w:tab/>
        <w:t xml:space="preserve">14. </w:t>
      </w:r>
      <w:r w:rsidR="00D746BF" w:rsidRPr="00BE52B1">
        <w:rPr>
          <w:rFonts w:cs="Times New Roman"/>
          <w:color w:val="auto"/>
          <w:sz w:val="24"/>
          <w:szCs w:val="24"/>
          <w:lang w:val="lt-LT"/>
        </w:rPr>
        <w:t>Perkančioji organizacija neprašys pateikti siūlomų prekių pavyzdžių</w:t>
      </w:r>
      <w:r w:rsidR="007619D6" w:rsidRPr="00BE52B1">
        <w:rPr>
          <w:rFonts w:cs="Times New Roman"/>
          <w:color w:val="auto"/>
          <w:sz w:val="24"/>
          <w:szCs w:val="24"/>
          <w:lang w:val="lt-LT"/>
        </w:rPr>
        <w:t>.</w:t>
      </w:r>
    </w:p>
    <w:p w14:paraId="5FC79ABB" w14:textId="1737F76E" w:rsidR="00707A27" w:rsidRPr="00BE52B1" w:rsidRDefault="00707A27" w:rsidP="00707A27">
      <w:pPr>
        <w:pStyle w:val="Body2"/>
        <w:rPr>
          <w:rFonts w:cs="Times New Roman"/>
          <w:color w:val="auto"/>
          <w:sz w:val="24"/>
          <w:szCs w:val="24"/>
          <w:lang w:val="lt-LT"/>
        </w:rPr>
      </w:pPr>
      <w:r w:rsidRPr="00BE52B1">
        <w:rPr>
          <w:rFonts w:cs="Times New Roman"/>
          <w:color w:val="auto"/>
          <w:sz w:val="24"/>
          <w:szCs w:val="24"/>
          <w:lang w:val="lt-LT"/>
        </w:rPr>
        <w:tab/>
        <w:t xml:space="preserve">15. PO atsako į CVPIS prašymą dėl pirkimo dokumentų, jei prašymas yra pateiktas likus </w:t>
      </w:r>
      <w:r w:rsidR="007A12CE" w:rsidRPr="00BE52B1">
        <w:rPr>
          <w:rFonts w:cs="Times New Roman"/>
          <w:color w:val="auto"/>
          <w:sz w:val="24"/>
          <w:szCs w:val="24"/>
          <w:lang w:val="lt-LT"/>
        </w:rPr>
        <w:t>9</w:t>
      </w:r>
      <w:r w:rsidR="005C4034" w:rsidRPr="00BE52B1">
        <w:rPr>
          <w:rFonts w:cs="Times New Roman"/>
          <w:color w:val="auto"/>
          <w:sz w:val="24"/>
          <w:szCs w:val="24"/>
          <w:lang w:val="lt-LT"/>
        </w:rPr>
        <w:t xml:space="preserve"> (devynioms)</w:t>
      </w:r>
      <w:r w:rsidRPr="00BE52B1">
        <w:rPr>
          <w:rFonts w:cs="Times New Roman"/>
          <w:color w:val="auto"/>
          <w:sz w:val="24"/>
          <w:szCs w:val="24"/>
          <w:lang w:val="lt-LT"/>
        </w:rPr>
        <w:t xml:space="preserve"> kalendorinėms dienoms iki pasiūlymų pateikimo termino pabaigos.</w:t>
      </w:r>
    </w:p>
    <w:p w14:paraId="0787D6F2" w14:textId="57B06344" w:rsidR="00707A27" w:rsidRPr="00BE52B1" w:rsidRDefault="00707A27" w:rsidP="00707A27">
      <w:pPr>
        <w:pStyle w:val="Body2"/>
        <w:rPr>
          <w:rFonts w:cs="Times New Roman"/>
          <w:color w:val="auto"/>
          <w:sz w:val="24"/>
          <w:szCs w:val="24"/>
          <w:lang w:val="lt-LT"/>
        </w:rPr>
      </w:pPr>
      <w:r w:rsidRPr="00BE52B1">
        <w:rPr>
          <w:rFonts w:cs="Times New Roman"/>
          <w:color w:val="auto"/>
          <w:sz w:val="24"/>
          <w:szCs w:val="24"/>
          <w:lang w:val="lt-LT"/>
        </w:rPr>
        <w:tab/>
        <w:t xml:space="preserve">16. </w:t>
      </w:r>
      <w:r w:rsidR="00E21C07" w:rsidRPr="00BE52B1">
        <w:rPr>
          <w:rFonts w:cs="Times New Roman"/>
          <w:color w:val="auto"/>
          <w:sz w:val="24"/>
          <w:szCs w:val="24"/>
          <w:lang w:val="lt-LT"/>
        </w:rPr>
        <w:t>Tiekėjo CVPIS prašymu papildomi pirkimo dokumentai (paaiškinimai ar pataisymai) pateikiami ne vėliau kaip likus 6</w:t>
      </w:r>
      <w:r w:rsidR="005C4034" w:rsidRPr="00BE52B1">
        <w:rPr>
          <w:rFonts w:cs="Times New Roman"/>
          <w:color w:val="auto"/>
          <w:sz w:val="24"/>
          <w:szCs w:val="24"/>
          <w:lang w:val="lt-LT"/>
        </w:rPr>
        <w:t xml:space="preserve"> (šešioms)</w:t>
      </w:r>
      <w:r w:rsidR="00E21C07" w:rsidRPr="00BE52B1">
        <w:rPr>
          <w:rFonts w:cs="Times New Roman"/>
          <w:color w:val="auto"/>
          <w:sz w:val="24"/>
          <w:szCs w:val="24"/>
          <w:lang w:val="lt-LT"/>
        </w:rPr>
        <w:t xml:space="preserve"> kalendorinėms dienoms iki pasiūlymų pateikimo termino pabaigos, jei jų paprašyta laiku.</w:t>
      </w:r>
    </w:p>
    <w:p w14:paraId="014DC1AF" w14:textId="77777777" w:rsidR="00707A27" w:rsidRPr="00BE52B1" w:rsidRDefault="00707A27" w:rsidP="00707A27">
      <w:pPr>
        <w:pStyle w:val="Body2"/>
        <w:rPr>
          <w:rFonts w:cs="Times New Roman"/>
          <w:color w:val="auto"/>
          <w:sz w:val="24"/>
          <w:szCs w:val="24"/>
          <w:lang w:val="lt-LT"/>
        </w:rPr>
      </w:pPr>
      <w:r w:rsidRPr="00BE52B1">
        <w:rPr>
          <w:rFonts w:cs="Times New Roman"/>
          <w:color w:val="auto"/>
          <w:sz w:val="24"/>
          <w:szCs w:val="24"/>
          <w:lang w:val="lt-LT"/>
        </w:rPr>
        <w:tab/>
        <w:t>17. PO rengti susitikimų su tiekėjais neketina.</w:t>
      </w:r>
    </w:p>
    <w:p w14:paraId="2D2BAB6A" w14:textId="7AE60833" w:rsidR="007370FB" w:rsidRPr="00BE52B1" w:rsidRDefault="00707A27" w:rsidP="007370FB">
      <w:pPr>
        <w:pStyle w:val="Body2"/>
        <w:rPr>
          <w:rFonts w:cs="Times New Roman"/>
          <w:color w:val="auto"/>
          <w:sz w:val="24"/>
          <w:szCs w:val="24"/>
          <w:lang w:val="lt-LT"/>
        </w:rPr>
      </w:pPr>
      <w:r w:rsidRPr="00BE52B1">
        <w:rPr>
          <w:rFonts w:cs="Times New Roman"/>
          <w:color w:val="auto"/>
          <w:sz w:val="24"/>
          <w:szCs w:val="24"/>
          <w:lang w:val="lt-LT"/>
        </w:rPr>
        <w:tab/>
        <w:t xml:space="preserve">18. </w:t>
      </w:r>
      <w:r w:rsidR="007370FB" w:rsidRPr="00BE52B1">
        <w:rPr>
          <w:rFonts w:cs="Times New Roman"/>
          <w:color w:val="auto"/>
          <w:sz w:val="24"/>
          <w:szCs w:val="24"/>
          <w:lang w:val="lt-LT"/>
        </w:rPr>
        <w:t xml:space="preserve">Perkančioji organizacija ekonomiškai naudingiausią pasiūlymą išrenka pagal </w:t>
      </w:r>
      <w:r w:rsidR="00057BF1">
        <w:rPr>
          <w:rFonts w:cs="Times New Roman"/>
          <w:color w:val="auto"/>
          <w:sz w:val="24"/>
          <w:szCs w:val="24"/>
          <w:lang w:val="lt-LT"/>
        </w:rPr>
        <w:t>kainą</w:t>
      </w:r>
      <w:r w:rsidR="007370FB" w:rsidRPr="00BE52B1">
        <w:rPr>
          <w:rFonts w:cs="Times New Roman"/>
          <w:color w:val="auto"/>
          <w:sz w:val="24"/>
          <w:szCs w:val="24"/>
          <w:lang w:val="lt-LT"/>
        </w:rPr>
        <w:t>. Pasiūlymo (vertinamoji) kaina negali būti didesnė nei PO numatyta pirkimo vertė. Ją viršijus, pasiūlymas bus atmestas dėl siūlomos per didelės, perkančiajai organizacijai nepriimtinos, kainos (BPS 13.1.5 p). Maksimali pasiūlymo (vertinamoji) kaina kiekvienai pirkimo daliai yra tokia:</w:t>
      </w:r>
    </w:p>
    <w:tbl>
      <w:tblPr>
        <w:tblStyle w:val="Lentelstinklelis"/>
        <w:tblW w:w="9781" w:type="dxa"/>
        <w:tblInd w:w="817" w:type="dxa"/>
        <w:tblLook w:val="04A0" w:firstRow="1" w:lastRow="0" w:firstColumn="1" w:lastColumn="0" w:noHBand="0" w:noVBand="1"/>
      </w:tblPr>
      <w:tblGrid>
        <w:gridCol w:w="990"/>
        <w:gridCol w:w="4153"/>
        <w:gridCol w:w="1690"/>
        <w:gridCol w:w="1553"/>
        <w:gridCol w:w="1395"/>
      </w:tblGrid>
      <w:tr w:rsidR="007370FB" w:rsidRPr="00396E40" w14:paraId="4BF227F9" w14:textId="77777777" w:rsidTr="004B376B">
        <w:tc>
          <w:tcPr>
            <w:tcW w:w="990" w:type="dxa"/>
            <w:tcBorders>
              <w:bottom w:val="single" w:sz="4" w:space="0" w:color="auto"/>
            </w:tcBorders>
            <w:vAlign w:val="center"/>
          </w:tcPr>
          <w:p w14:paraId="7F5BD426" w14:textId="77777777" w:rsidR="007370FB" w:rsidRPr="00BE52B1" w:rsidRDefault="007370FB" w:rsidP="004B376B">
            <w:pPr>
              <w:pStyle w:val="Body2"/>
              <w:spacing w:after="0"/>
              <w:jc w:val="center"/>
              <w:rPr>
                <w:rFonts w:cs="Times New Roman"/>
                <w:color w:val="auto"/>
                <w:sz w:val="24"/>
                <w:szCs w:val="24"/>
                <w:lang w:val="lt-LT"/>
              </w:rPr>
            </w:pPr>
            <w:r w:rsidRPr="00BE52B1">
              <w:rPr>
                <w:rFonts w:cs="Times New Roman"/>
                <w:color w:val="auto"/>
                <w:sz w:val="24"/>
                <w:szCs w:val="24"/>
                <w:lang w:val="lt-LT"/>
              </w:rPr>
              <w:t>Pirkimo dalies Nr.</w:t>
            </w:r>
          </w:p>
        </w:tc>
        <w:tc>
          <w:tcPr>
            <w:tcW w:w="4153" w:type="dxa"/>
            <w:tcBorders>
              <w:bottom w:val="single" w:sz="4" w:space="0" w:color="auto"/>
            </w:tcBorders>
            <w:vAlign w:val="center"/>
          </w:tcPr>
          <w:p w14:paraId="00E6C36C" w14:textId="77777777" w:rsidR="007370FB" w:rsidRPr="00BE52B1" w:rsidRDefault="007370FB" w:rsidP="004B376B">
            <w:pPr>
              <w:pStyle w:val="Body2"/>
              <w:spacing w:after="0"/>
              <w:jc w:val="center"/>
              <w:rPr>
                <w:rFonts w:cs="Times New Roman"/>
                <w:color w:val="auto"/>
                <w:sz w:val="24"/>
                <w:szCs w:val="24"/>
                <w:lang w:val="lt-LT"/>
              </w:rPr>
            </w:pPr>
            <w:r w:rsidRPr="00BE52B1">
              <w:rPr>
                <w:rFonts w:cs="Times New Roman"/>
                <w:color w:val="auto"/>
                <w:sz w:val="24"/>
                <w:szCs w:val="24"/>
                <w:lang w:val="lt-LT"/>
              </w:rPr>
              <w:t>Pirkimo dalies pavadinimas</w:t>
            </w:r>
          </w:p>
        </w:tc>
        <w:tc>
          <w:tcPr>
            <w:tcW w:w="1690" w:type="dxa"/>
            <w:tcBorders>
              <w:top w:val="single" w:sz="4" w:space="0" w:color="auto"/>
              <w:left w:val="single" w:sz="4" w:space="0" w:color="auto"/>
              <w:bottom w:val="single" w:sz="4" w:space="0" w:color="auto"/>
              <w:right w:val="single" w:sz="4" w:space="0" w:color="auto"/>
            </w:tcBorders>
          </w:tcPr>
          <w:p w14:paraId="2FE3C566" w14:textId="77777777" w:rsidR="007370FB" w:rsidRPr="00BE52B1" w:rsidRDefault="007370FB" w:rsidP="004B376B">
            <w:pPr>
              <w:pStyle w:val="Body2"/>
              <w:spacing w:after="0"/>
              <w:jc w:val="center"/>
              <w:rPr>
                <w:rFonts w:cs="Times New Roman"/>
                <w:color w:val="auto"/>
                <w:sz w:val="24"/>
                <w:szCs w:val="24"/>
                <w:lang w:val="lt-LT"/>
              </w:rPr>
            </w:pPr>
            <w:r w:rsidRPr="00BE52B1">
              <w:rPr>
                <w:bCs/>
                <w:sz w:val="24"/>
                <w:szCs w:val="24"/>
                <w:lang w:val="lt-LT"/>
              </w:rPr>
              <w:t xml:space="preserve">Planuojama </w:t>
            </w:r>
            <w:proofErr w:type="spellStart"/>
            <w:r w:rsidRPr="00BE52B1">
              <w:rPr>
                <w:bCs/>
                <w:sz w:val="24"/>
                <w:szCs w:val="24"/>
                <w:lang w:val="lt-LT"/>
              </w:rPr>
              <w:t>maks</w:t>
            </w:r>
            <w:proofErr w:type="spellEnd"/>
            <w:r w:rsidRPr="00BE52B1">
              <w:rPr>
                <w:bCs/>
                <w:sz w:val="24"/>
                <w:szCs w:val="24"/>
                <w:lang w:val="lt-LT"/>
              </w:rPr>
              <w:t xml:space="preserve">. kaina Eur be PVM </w:t>
            </w:r>
          </w:p>
        </w:tc>
        <w:tc>
          <w:tcPr>
            <w:tcW w:w="1553" w:type="dxa"/>
            <w:tcBorders>
              <w:bottom w:val="single" w:sz="4" w:space="0" w:color="auto"/>
            </w:tcBorders>
            <w:vAlign w:val="center"/>
          </w:tcPr>
          <w:p w14:paraId="5018B89D" w14:textId="77777777" w:rsidR="007370FB" w:rsidRPr="00BE52B1" w:rsidRDefault="007370FB" w:rsidP="004B376B">
            <w:pPr>
              <w:pStyle w:val="Body2"/>
              <w:spacing w:after="0"/>
              <w:jc w:val="center"/>
              <w:rPr>
                <w:rFonts w:cs="Times New Roman"/>
                <w:color w:val="auto"/>
                <w:sz w:val="24"/>
                <w:szCs w:val="24"/>
                <w:lang w:val="lt-LT"/>
              </w:rPr>
            </w:pPr>
            <w:r w:rsidRPr="00BE52B1">
              <w:rPr>
                <w:rFonts w:cs="Times New Roman"/>
                <w:color w:val="auto"/>
                <w:sz w:val="24"/>
                <w:szCs w:val="24"/>
                <w:lang w:val="lt-LT"/>
              </w:rPr>
              <w:t>Planuojamas PVM tarifas %</w:t>
            </w:r>
          </w:p>
        </w:tc>
        <w:tc>
          <w:tcPr>
            <w:tcW w:w="1395" w:type="dxa"/>
            <w:tcBorders>
              <w:bottom w:val="single" w:sz="4" w:space="0" w:color="auto"/>
            </w:tcBorders>
            <w:vAlign w:val="center"/>
          </w:tcPr>
          <w:p w14:paraId="5F6F4D37" w14:textId="77777777" w:rsidR="007370FB" w:rsidRPr="00BE52B1" w:rsidRDefault="007370FB" w:rsidP="004B376B">
            <w:pPr>
              <w:pStyle w:val="Body2"/>
              <w:spacing w:after="0"/>
              <w:jc w:val="center"/>
              <w:rPr>
                <w:rFonts w:cs="Times New Roman"/>
                <w:color w:val="auto"/>
                <w:sz w:val="24"/>
                <w:szCs w:val="24"/>
                <w:lang w:val="lt-LT"/>
              </w:rPr>
            </w:pPr>
            <w:r w:rsidRPr="00BE52B1">
              <w:rPr>
                <w:rFonts w:cs="Times New Roman"/>
                <w:color w:val="auto"/>
                <w:sz w:val="24"/>
                <w:szCs w:val="24"/>
                <w:lang w:val="lt-LT"/>
              </w:rPr>
              <w:t xml:space="preserve">Planuojama </w:t>
            </w:r>
            <w:proofErr w:type="spellStart"/>
            <w:r w:rsidRPr="00BE52B1">
              <w:rPr>
                <w:rFonts w:cs="Times New Roman"/>
                <w:color w:val="auto"/>
                <w:sz w:val="24"/>
                <w:szCs w:val="24"/>
                <w:lang w:val="lt-LT"/>
              </w:rPr>
              <w:t>maks</w:t>
            </w:r>
            <w:proofErr w:type="spellEnd"/>
            <w:r w:rsidRPr="00BE52B1">
              <w:rPr>
                <w:rFonts w:cs="Times New Roman"/>
                <w:color w:val="auto"/>
                <w:sz w:val="24"/>
                <w:szCs w:val="24"/>
                <w:lang w:val="lt-LT"/>
              </w:rPr>
              <w:t>. kaina Eur su PVM</w:t>
            </w:r>
          </w:p>
        </w:tc>
      </w:tr>
      <w:tr w:rsidR="007370FB" w:rsidRPr="00BE52B1" w14:paraId="4B374760" w14:textId="77777777" w:rsidTr="004B376B">
        <w:tc>
          <w:tcPr>
            <w:tcW w:w="990" w:type="dxa"/>
            <w:tcBorders>
              <w:top w:val="single" w:sz="4" w:space="0" w:color="auto"/>
              <w:bottom w:val="single" w:sz="4" w:space="0" w:color="auto"/>
              <w:right w:val="single" w:sz="4" w:space="0" w:color="auto"/>
            </w:tcBorders>
            <w:vAlign w:val="center"/>
          </w:tcPr>
          <w:p w14:paraId="70346612" w14:textId="61784D42" w:rsidR="007370FB" w:rsidRPr="00BE52B1" w:rsidRDefault="00A92282" w:rsidP="004B376B">
            <w:pPr>
              <w:pStyle w:val="Body2"/>
              <w:spacing w:after="0"/>
              <w:jc w:val="center"/>
              <w:rPr>
                <w:rFonts w:cs="Times New Roman"/>
                <w:color w:val="auto"/>
                <w:sz w:val="24"/>
                <w:szCs w:val="24"/>
                <w:lang w:val="lt-LT"/>
              </w:rPr>
            </w:pPr>
            <w:r>
              <w:rPr>
                <w:rFonts w:cs="Times New Roman"/>
                <w:color w:val="auto"/>
                <w:sz w:val="24"/>
                <w:szCs w:val="24"/>
                <w:lang w:val="lt-LT"/>
              </w:rPr>
              <w:t>1</w:t>
            </w:r>
            <w:r w:rsidR="007370FB" w:rsidRPr="00BE52B1">
              <w:rPr>
                <w:rFonts w:cs="Times New Roman"/>
                <w:color w:val="auto"/>
                <w:sz w:val="24"/>
                <w:szCs w:val="24"/>
                <w:lang w:val="lt-LT"/>
              </w:rPr>
              <w:t>.</w:t>
            </w:r>
          </w:p>
        </w:tc>
        <w:tc>
          <w:tcPr>
            <w:tcW w:w="4153" w:type="dxa"/>
            <w:tcBorders>
              <w:top w:val="single" w:sz="4" w:space="0" w:color="auto"/>
              <w:left w:val="single" w:sz="4" w:space="0" w:color="auto"/>
              <w:bottom w:val="single" w:sz="4" w:space="0" w:color="auto"/>
              <w:right w:val="single" w:sz="4" w:space="0" w:color="auto"/>
            </w:tcBorders>
          </w:tcPr>
          <w:p w14:paraId="253CBF65" w14:textId="46AF4038" w:rsidR="007370FB" w:rsidRPr="00BE52B1" w:rsidRDefault="00057BF1" w:rsidP="004B376B">
            <w:pPr>
              <w:pStyle w:val="Body2"/>
              <w:spacing w:after="0"/>
              <w:jc w:val="left"/>
              <w:rPr>
                <w:rFonts w:cs="Times New Roman"/>
                <w:color w:val="auto"/>
                <w:sz w:val="24"/>
                <w:szCs w:val="24"/>
                <w:lang w:val="lt-LT"/>
              </w:rPr>
            </w:pPr>
            <w:proofErr w:type="spellStart"/>
            <w:r>
              <w:rPr>
                <w:rFonts w:cs="Times New Roman"/>
                <w:color w:val="auto"/>
                <w:sz w:val="24"/>
                <w:szCs w:val="24"/>
                <w:lang w:val="lt-LT"/>
              </w:rPr>
              <w:t>Vienkanaliai</w:t>
            </w:r>
            <w:proofErr w:type="spellEnd"/>
            <w:r>
              <w:rPr>
                <w:rFonts w:cs="Times New Roman"/>
                <w:color w:val="auto"/>
                <w:sz w:val="24"/>
                <w:szCs w:val="24"/>
                <w:lang w:val="lt-LT"/>
              </w:rPr>
              <w:t xml:space="preserve"> </w:t>
            </w:r>
            <w:r w:rsidR="00A92282">
              <w:rPr>
                <w:rFonts w:cs="Times New Roman"/>
                <w:color w:val="auto"/>
                <w:sz w:val="24"/>
                <w:szCs w:val="24"/>
                <w:lang w:val="lt-LT"/>
              </w:rPr>
              <w:t>elektroniniai dozatoriai</w:t>
            </w:r>
          </w:p>
        </w:tc>
        <w:tc>
          <w:tcPr>
            <w:tcW w:w="1690" w:type="dxa"/>
            <w:tcBorders>
              <w:top w:val="single" w:sz="4" w:space="0" w:color="auto"/>
              <w:left w:val="single" w:sz="4" w:space="0" w:color="auto"/>
              <w:bottom w:val="single" w:sz="4" w:space="0" w:color="auto"/>
              <w:right w:val="single" w:sz="4" w:space="0" w:color="auto"/>
            </w:tcBorders>
            <w:vAlign w:val="center"/>
          </w:tcPr>
          <w:p w14:paraId="26874D1A" w14:textId="06F65219" w:rsidR="007370FB" w:rsidRPr="00BE52B1" w:rsidRDefault="00A92282" w:rsidP="004B376B">
            <w:pPr>
              <w:jc w:val="center"/>
              <w:rPr>
                <w:lang w:val="lt-LT" w:eastAsia="lt-LT"/>
              </w:rPr>
            </w:pPr>
            <w:r>
              <w:rPr>
                <w:lang w:val="lt-LT" w:eastAsia="lt-LT"/>
              </w:rPr>
              <w:t>2 400,00</w:t>
            </w:r>
          </w:p>
        </w:tc>
        <w:tc>
          <w:tcPr>
            <w:tcW w:w="1553" w:type="dxa"/>
            <w:tcBorders>
              <w:top w:val="single" w:sz="4" w:space="0" w:color="auto"/>
              <w:left w:val="single" w:sz="4" w:space="0" w:color="auto"/>
              <w:bottom w:val="single" w:sz="4" w:space="0" w:color="auto"/>
              <w:right w:val="single" w:sz="4" w:space="0" w:color="auto"/>
            </w:tcBorders>
            <w:vAlign w:val="center"/>
          </w:tcPr>
          <w:p w14:paraId="2FA595E5" w14:textId="6345511C" w:rsidR="007370FB" w:rsidRPr="00BE52B1" w:rsidRDefault="00A92282" w:rsidP="004B376B">
            <w:pPr>
              <w:jc w:val="center"/>
              <w:rPr>
                <w:lang w:val="lt-LT" w:eastAsia="lt-LT"/>
              </w:rPr>
            </w:pPr>
            <w:r>
              <w:rPr>
                <w:lang w:val="lt-LT" w:eastAsia="lt-LT"/>
              </w:rPr>
              <w:t>21</w:t>
            </w:r>
          </w:p>
        </w:tc>
        <w:tc>
          <w:tcPr>
            <w:tcW w:w="1395" w:type="dxa"/>
            <w:tcBorders>
              <w:top w:val="single" w:sz="4" w:space="0" w:color="auto"/>
              <w:left w:val="single" w:sz="4" w:space="0" w:color="auto"/>
              <w:bottom w:val="single" w:sz="4" w:space="0" w:color="auto"/>
              <w:right w:val="single" w:sz="4" w:space="0" w:color="auto"/>
            </w:tcBorders>
            <w:vAlign w:val="center"/>
          </w:tcPr>
          <w:p w14:paraId="7E74358C" w14:textId="64BBC2C2" w:rsidR="007370FB" w:rsidRPr="00BE52B1" w:rsidRDefault="00A92282" w:rsidP="004B376B">
            <w:pPr>
              <w:jc w:val="center"/>
              <w:rPr>
                <w:lang w:val="lt-LT" w:eastAsia="lt-LT"/>
              </w:rPr>
            </w:pPr>
            <w:r>
              <w:rPr>
                <w:lang w:val="lt-LT" w:eastAsia="lt-LT"/>
              </w:rPr>
              <w:t xml:space="preserve"> 2 904,00</w:t>
            </w:r>
          </w:p>
        </w:tc>
      </w:tr>
      <w:tr w:rsidR="007370FB" w:rsidRPr="00BE52B1" w14:paraId="3C621A95" w14:textId="77777777" w:rsidTr="004B376B">
        <w:tc>
          <w:tcPr>
            <w:tcW w:w="990" w:type="dxa"/>
            <w:tcBorders>
              <w:top w:val="single" w:sz="4" w:space="0" w:color="auto"/>
              <w:bottom w:val="single" w:sz="4" w:space="0" w:color="auto"/>
              <w:right w:val="single" w:sz="4" w:space="0" w:color="auto"/>
            </w:tcBorders>
            <w:vAlign w:val="center"/>
          </w:tcPr>
          <w:p w14:paraId="035EC2F3" w14:textId="18C37F76" w:rsidR="007370FB" w:rsidRPr="00BE52B1" w:rsidRDefault="00A92282" w:rsidP="004B376B">
            <w:pPr>
              <w:pStyle w:val="Body2"/>
              <w:spacing w:after="0"/>
              <w:jc w:val="center"/>
              <w:rPr>
                <w:rFonts w:cs="Times New Roman"/>
                <w:color w:val="auto"/>
                <w:sz w:val="24"/>
                <w:szCs w:val="24"/>
                <w:lang w:val="lt-LT"/>
              </w:rPr>
            </w:pPr>
            <w:r>
              <w:rPr>
                <w:rFonts w:cs="Times New Roman"/>
                <w:color w:val="auto"/>
                <w:sz w:val="24"/>
                <w:szCs w:val="24"/>
                <w:lang w:val="lt-LT"/>
              </w:rPr>
              <w:t>2</w:t>
            </w:r>
            <w:r w:rsidR="007370FB" w:rsidRPr="00BE52B1">
              <w:rPr>
                <w:rFonts w:cs="Times New Roman"/>
                <w:color w:val="auto"/>
                <w:sz w:val="24"/>
                <w:szCs w:val="24"/>
                <w:lang w:val="lt-LT"/>
              </w:rPr>
              <w:t>.</w:t>
            </w:r>
          </w:p>
        </w:tc>
        <w:tc>
          <w:tcPr>
            <w:tcW w:w="4153" w:type="dxa"/>
            <w:tcBorders>
              <w:top w:val="single" w:sz="4" w:space="0" w:color="auto"/>
              <w:left w:val="single" w:sz="4" w:space="0" w:color="auto"/>
              <w:bottom w:val="single" w:sz="4" w:space="0" w:color="auto"/>
              <w:right w:val="single" w:sz="4" w:space="0" w:color="auto"/>
            </w:tcBorders>
          </w:tcPr>
          <w:p w14:paraId="65698A6A" w14:textId="653878E2" w:rsidR="007370FB" w:rsidRPr="00A92282" w:rsidRDefault="00A92282" w:rsidP="004B376B">
            <w:pPr>
              <w:pStyle w:val="Body2"/>
              <w:spacing w:after="0"/>
              <w:jc w:val="left"/>
              <w:rPr>
                <w:rFonts w:cs="Times New Roman"/>
                <w:color w:val="auto"/>
                <w:sz w:val="24"/>
                <w:szCs w:val="24"/>
                <w:lang w:val="lt-LT"/>
              </w:rPr>
            </w:pPr>
            <w:proofErr w:type="spellStart"/>
            <w:r w:rsidRPr="00A92282">
              <w:rPr>
                <w:rFonts w:cs="Times New Roman"/>
                <w:color w:val="auto"/>
                <w:sz w:val="24"/>
                <w:szCs w:val="24"/>
                <w:lang w:val="lt-LT"/>
              </w:rPr>
              <w:t>Osmometras</w:t>
            </w:r>
            <w:proofErr w:type="spellEnd"/>
            <w:r w:rsidRPr="00A92282">
              <w:rPr>
                <w:rFonts w:cs="Times New Roman"/>
                <w:color w:val="auto"/>
                <w:sz w:val="24"/>
                <w:szCs w:val="24"/>
                <w:lang w:val="lt-LT"/>
              </w:rPr>
              <w:t xml:space="preserve"> su priemonėmis skirtomis jo eksploatacijai</w:t>
            </w:r>
          </w:p>
        </w:tc>
        <w:tc>
          <w:tcPr>
            <w:tcW w:w="1690" w:type="dxa"/>
            <w:tcBorders>
              <w:top w:val="single" w:sz="4" w:space="0" w:color="auto"/>
              <w:left w:val="single" w:sz="4" w:space="0" w:color="auto"/>
              <w:bottom w:val="single" w:sz="4" w:space="0" w:color="auto"/>
              <w:right w:val="single" w:sz="4" w:space="0" w:color="auto"/>
            </w:tcBorders>
            <w:vAlign w:val="center"/>
          </w:tcPr>
          <w:p w14:paraId="1CEFEFCF" w14:textId="5C21744E" w:rsidR="007370FB" w:rsidRPr="00BE52B1" w:rsidRDefault="00A92282" w:rsidP="004B376B">
            <w:pPr>
              <w:jc w:val="center"/>
              <w:rPr>
                <w:lang w:val="lt-LT" w:eastAsia="lt-LT"/>
              </w:rPr>
            </w:pPr>
            <w:r>
              <w:rPr>
                <w:lang w:val="lt-LT" w:eastAsia="lt-LT"/>
              </w:rPr>
              <w:t>23 120,00</w:t>
            </w:r>
          </w:p>
        </w:tc>
        <w:tc>
          <w:tcPr>
            <w:tcW w:w="1553" w:type="dxa"/>
            <w:tcBorders>
              <w:top w:val="single" w:sz="4" w:space="0" w:color="auto"/>
              <w:left w:val="single" w:sz="4" w:space="0" w:color="auto"/>
              <w:bottom w:val="single" w:sz="4" w:space="0" w:color="auto"/>
              <w:right w:val="single" w:sz="4" w:space="0" w:color="auto"/>
            </w:tcBorders>
            <w:vAlign w:val="center"/>
          </w:tcPr>
          <w:p w14:paraId="3BCF8FDF" w14:textId="312D2ECC" w:rsidR="007370FB" w:rsidRPr="00BE52B1" w:rsidRDefault="00A92282" w:rsidP="004B376B">
            <w:pPr>
              <w:jc w:val="center"/>
              <w:rPr>
                <w:lang w:val="lt-LT" w:eastAsia="lt-LT"/>
              </w:rPr>
            </w:pPr>
            <w:r>
              <w:rPr>
                <w:lang w:val="lt-LT" w:eastAsia="lt-LT"/>
              </w:rPr>
              <w:t>21</w:t>
            </w:r>
          </w:p>
        </w:tc>
        <w:tc>
          <w:tcPr>
            <w:tcW w:w="1395" w:type="dxa"/>
            <w:tcBorders>
              <w:top w:val="single" w:sz="4" w:space="0" w:color="auto"/>
              <w:left w:val="single" w:sz="4" w:space="0" w:color="auto"/>
              <w:bottom w:val="single" w:sz="4" w:space="0" w:color="auto"/>
              <w:right w:val="single" w:sz="4" w:space="0" w:color="auto"/>
            </w:tcBorders>
            <w:vAlign w:val="center"/>
          </w:tcPr>
          <w:p w14:paraId="24CF3647" w14:textId="7794D608" w:rsidR="007370FB" w:rsidRPr="00BE52B1" w:rsidRDefault="00A92282" w:rsidP="004B376B">
            <w:pPr>
              <w:jc w:val="center"/>
              <w:rPr>
                <w:lang w:val="lt-LT" w:eastAsia="lt-LT"/>
              </w:rPr>
            </w:pPr>
            <w:r>
              <w:rPr>
                <w:lang w:val="lt-LT" w:eastAsia="lt-LT"/>
              </w:rPr>
              <w:t>27 975,20</w:t>
            </w:r>
          </w:p>
        </w:tc>
      </w:tr>
    </w:tbl>
    <w:p w14:paraId="643581BB" w14:textId="77777777" w:rsidR="000C101B" w:rsidRPr="00BE52B1" w:rsidRDefault="000C101B" w:rsidP="0020516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720"/>
        <w:jc w:val="both"/>
        <w:rPr>
          <w:rFonts w:ascii="Calibri" w:eastAsia="Calibri" w:hAnsi="Calibri" w:cs="Calibri"/>
          <w:sz w:val="22"/>
          <w:szCs w:val="22"/>
          <w:bdr w:val="none" w:sz="0" w:space="0" w:color="auto"/>
          <w:lang w:val="lt-LT" w:eastAsia="lt-LT"/>
        </w:rPr>
      </w:pPr>
      <w:r w:rsidRPr="00BE52B1">
        <w:rPr>
          <w:rFonts w:eastAsia="Calibri"/>
          <w:i/>
          <w:iCs/>
          <w:u w:val="single"/>
          <w:bdr w:val="none" w:sz="0" w:space="0" w:color="auto"/>
          <w:lang w:val="lt-LT" w:eastAsia="lt-LT"/>
        </w:rPr>
        <w:t>Pastab</w:t>
      </w:r>
      <w:r w:rsidRPr="00BE52B1">
        <w:rPr>
          <w:rFonts w:eastAsia="Calibri"/>
          <w:i/>
          <w:iCs/>
          <w:u w:val="single"/>
          <w:bdr w:val="none" w:sz="0" w:space="0" w:color="auto"/>
          <w:shd w:val="clear" w:color="auto" w:fill="FFFFFF"/>
          <w:lang w:val="lt-LT" w:eastAsia="lt-LT"/>
        </w:rPr>
        <w:t>a:</w:t>
      </w:r>
      <w:r w:rsidRPr="00BE52B1">
        <w:rPr>
          <w:rFonts w:eastAsia="Calibri"/>
          <w:bdr w:val="none" w:sz="0" w:space="0" w:color="auto"/>
          <w:shd w:val="clear" w:color="auto" w:fill="FFFFFF"/>
          <w:lang w:val="lt-LT" w:eastAsia="lt-LT"/>
        </w:rPr>
        <w:t xml:space="preserve">  </w:t>
      </w:r>
      <w:r w:rsidRPr="00BE52B1">
        <w:rPr>
          <w:rFonts w:eastAsia="Calibri"/>
          <w:i/>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Pr="00BE52B1">
        <w:rPr>
          <w:rFonts w:eastAsia="Calibri"/>
          <w:i/>
          <w:bdr w:val="none" w:sz="0" w:space="0" w:color="auto"/>
          <w:lang w:val="lt-LT" w:eastAsia="lt-LT"/>
        </w:rPr>
        <w:t>PVM tarifas, arba pasiūlymą teikia PVM mokėtoju neįsiregistravęs Lietuvos Respublikos apmokestinamasis asmuo (ne PVM mokėtojas)</w:t>
      </w:r>
      <w:r w:rsidRPr="00BE52B1">
        <w:rPr>
          <w:rFonts w:eastAsia="Calibri"/>
          <w:i/>
          <w:iCs/>
          <w:bdr w:val="none" w:sz="0" w:space="0" w:color="auto"/>
          <w:shd w:val="clear" w:color="auto" w:fill="FFFFFF"/>
          <w:lang w:val="lt-LT" w:eastAsia="lt-LT"/>
        </w:rPr>
        <w:t xml:space="preserve">, </w:t>
      </w:r>
      <w:r w:rsidRPr="00BE52B1">
        <w:rPr>
          <w:rFonts w:eastAsia="Calibri"/>
          <w:i/>
          <w:bdr w:val="none" w:sz="0" w:space="0" w:color="auto"/>
          <w:shd w:val="clear" w:color="auto" w:fill="FFFFFF"/>
          <w:lang w:val="lt-LT" w:eastAsia="lt-LT"/>
        </w:rPr>
        <w:t xml:space="preserve">tiekėjas kartu su pasiūlymu </w:t>
      </w:r>
      <w:r w:rsidRPr="00BE52B1">
        <w:rPr>
          <w:rFonts w:eastAsia="Calibri"/>
          <w:i/>
          <w:u w:val="single"/>
          <w:bdr w:val="none" w:sz="0" w:space="0" w:color="auto"/>
          <w:shd w:val="clear" w:color="auto" w:fill="FFFFFF"/>
          <w:lang w:val="lt-LT" w:eastAsia="lt-LT"/>
        </w:rPr>
        <w:t xml:space="preserve">pateikia laisvos formos dokumentą, kuriame nurodo priežastis, dėl kurių pasiūlyme taikomas 0 </w:t>
      </w:r>
      <w:proofErr w:type="spellStart"/>
      <w:r w:rsidRPr="00BE52B1">
        <w:rPr>
          <w:rFonts w:eastAsia="Calibri"/>
          <w:i/>
          <w:u w:val="single"/>
          <w:bdr w:val="none" w:sz="0" w:space="0" w:color="auto"/>
          <w:shd w:val="clear" w:color="auto" w:fill="FFFFFF"/>
          <w:lang w:val="lt-LT" w:eastAsia="lt-LT"/>
        </w:rPr>
        <w:t>proc</w:t>
      </w:r>
      <w:proofErr w:type="spellEnd"/>
      <w:r w:rsidRPr="00BE52B1">
        <w:rPr>
          <w:rFonts w:eastAsia="Calibri"/>
          <w:i/>
          <w:u w:val="single"/>
          <w:bdr w:val="none" w:sz="0" w:space="0" w:color="auto"/>
          <w:shd w:val="clear" w:color="auto" w:fill="FFFFFF"/>
          <w:lang w:val="lt-LT" w:eastAsia="lt-LT"/>
        </w:rPr>
        <w:t xml:space="preserve"> PVM tarifas arba PVM netaikomas.</w:t>
      </w:r>
    </w:p>
    <w:p w14:paraId="5E61ACF8" w14:textId="73BEC264" w:rsidR="000C101B" w:rsidRPr="00BE52B1" w:rsidRDefault="000C101B" w:rsidP="000C101B">
      <w:pPr>
        <w:pStyle w:val="Body2"/>
        <w:spacing w:after="0"/>
        <w:ind w:firstLine="720"/>
        <w:rPr>
          <w:rFonts w:cs="Times New Roman"/>
          <w:color w:val="auto"/>
          <w:sz w:val="24"/>
          <w:szCs w:val="24"/>
          <w:lang w:val="lt-LT"/>
        </w:rPr>
      </w:pPr>
      <w:r w:rsidRPr="00BE52B1">
        <w:rPr>
          <w:rFonts w:eastAsia="Calibri"/>
          <w:i/>
          <w:iCs/>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Pr="00BE52B1">
        <w:rPr>
          <w:lang w:val="lt-LT"/>
        </w:rPr>
        <w:t xml:space="preserve"> </w:t>
      </w:r>
      <w:r w:rsidRPr="00BE52B1">
        <w:rPr>
          <w:rFonts w:eastAsia="Calibri"/>
          <w:i/>
          <w:iCs/>
          <w:bdr w:val="none" w:sz="0" w:space="0" w:color="auto"/>
          <w:lang w:val="lt-LT"/>
        </w:rPr>
        <w:t xml:space="preserve">Pažymėtina, kad užsienio tiekėjų pasiūlymai bus </w:t>
      </w:r>
      <w:r w:rsidRPr="00BE52B1">
        <w:rPr>
          <w:rFonts w:eastAsia="Calibri"/>
          <w:i/>
          <w:iCs/>
          <w:bdr w:val="none" w:sz="0" w:space="0" w:color="auto"/>
          <w:lang w:val="lt-LT"/>
        </w:rPr>
        <w:lastRenderedPageBreak/>
        <w:t>vertinami pridėjus 21 proc. PVM, nes  perkančioji organizacija  privalo apskaičiuoti ir į Lietuvos biudžetą sumokėti pardavimo PVM už jai šalies teritorijoje užsienio asmens suteiktas prekes</w:t>
      </w:r>
    </w:p>
    <w:p w14:paraId="6A68D80A" w14:textId="323CB7BD" w:rsidR="00707A27" w:rsidRPr="00BE52B1" w:rsidRDefault="00707A27" w:rsidP="008754F7">
      <w:pPr>
        <w:pStyle w:val="Body2"/>
        <w:spacing w:after="0"/>
        <w:ind w:firstLine="720"/>
        <w:rPr>
          <w:rFonts w:cs="Times New Roman"/>
          <w:color w:val="auto"/>
          <w:sz w:val="24"/>
          <w:szCs w:val="24"/>
          <w:lang w:val="lt-LT"/>
        </w:rPr>
      </w:pPr>
      <w:r w:rsidRPr="00BE52B1">
        <w:rPr>
          <w:rFonts w:cs="Times New Roman"/>
          <w:color w:val="auto"/>
          <w:sz w:val="24"/>
          <w:szCs w:val="24"/>
          <w:lang w:val="lt-LT"/>
        </w:rPr>
        <w:t xml:space="preserve">19. </w:t>
      </w:r>
      <w:proofErr w:type="spellStart"/>
      <w:r w:rsidRPr="00BE52B1">
        <w:rPr>
          <w:rFonts w:cs="Times New Roman"/>
          <w:color w:val="auto"/>
          <w:sz w:val="24"/>
          <w:szCs w:val="24"/>
          <w:lang w:val="lt-LT"/>
        </w:rPr>
        <w:t>Elektronininis</w:t>
      </w:r>
      <w:proofErr w:type="spellEnd"/>
      <w:r w:rsidRPr="00BE52B1">
        <w:rPr>
          <w:rFonts w:cs="Times New Roman"/>
          <w:color w:val="auto"/>
          <w:sz w:val="24"/>
          <w:szCs w:val="24"/>
          <w:lang w:val="lt-LT"/>
        </w:rPr>
        <w:t xml:space="preserve"> aukcionas pirkime nebus rengiamas.</w:t>
      </w:r>
    </w:p>
    <w:p w14:paraId="5334E028" w14:textId="03FF1127" w:rsidR="00707A27" w:rsidRPr="00A92282" w:rsidRDefault="00707A27" w:rsidP="008754F7">
      <w:pPr>
        <w:pStyle w:val="prastasiniatinklio"/>
        <w:spacing w:before="0" w:beforeAutospacing="0" w:after="0" w:afterAutospacing="0"/>
        <w:ind w:firstLine="709"/>
        <w:jc w:val="both"/>
      </w:pPr>
      <w:r w:rsidRPr="00BE52B1">
        <w:tab/>
        <w:t xml:space="preserve">20. </w:t>
      </w:r>
      <w:r w:rsidRPr="00A92282">
        <w:t xml:space="preserve">Tiekėjo pasiūlymo forma pateikta SPS </w:t>
      </w:r>
      <w:r w:rsidR="00D746BF" w:rsidRPr="00A92282">
        <w:t>1</w:t>
      </w:r>
      <w:r w:rsidR="00A92282" w:rsidRPr="00A92282">
        <w:t xml:space="preserve">,4 </w:t>
      </w:r>
      <w:r w:rsidRPr="00A92282">
        <w:t>pried</w:t>
      </w:r>
      <w:r w:rsidR="007370FB" w:rsidRPr="00A92282">
        <w:t>uose</w:t>
      </w:r>
      <w:r w:rsidRPr="00A92282">
        <w:t xml:space="preserve"> </w:t>
      </w:r>
      <w:r w:rsidR="00822FAD" w:rsidRPr="00A92282">
        <w:t>(</w:t>
      </w:r>
      <w:proofErr w:type="spellStart"/>
      <w:r w:rsidR="00D37D72" w:rsidRPr="00A92282">
        <w:t>atitinkmai</w:t>
      </w:r>
      <w:proofErr w:type="spellEnd"/>
      <w:r w:rsidR="00D37D72" w:rsidRPr="00A92282">
        <w:t xml:space="preserve"> pagal pirkimo objekto dalis)</w:t>
      </w:r>
      <w:r w:rsidRPr="00A92282">
        <w:t>.</w:t>
      </w:r>
    </w:p>
    <w:p w14:paraId="45E718D9" w14:textId="4DC8579F" w:rsidR="006C5462" w:rsidRPr="00BE52B1" w:rsidRDefault="008754F7" w:rsidP="008754F7">
      <w:pPr>
        <w:pStyle w:val="xmsonormal"/>
        <w:shd w:val="clear" w:color="auto" w:fill="FFFFFF"/>
        <w:spacing w:before="0" w:beforeAutospacing="0" w:after="0" w:afterAutospacing="0"/>
        <w:ind w:firstLine="720"/>
        <w:jc w:val="both"/>
      </w:pPr>
      <w:r w:rsidRPr="00BE52B1">
        <w:t xml:space="preserve">21. </w:t>
      </w:r>
      <w:r w:rsidR="00A92282" w:rsidRPr="00A92282">
        <w:t>Sutarčiai taikomas fiksuoto įkainio kainodaros taisyklės. Sutarties įvykdymo užtikrinimas nereikalaujamas</w:t>
      </w:r>
      <w:r w:rsidR="00A92282">
        <w:t>.</w:t>
      </w:r>
    </w:p>
    <w:p w14:paraId="6C1E0C56" w14:textId="0A4120DA" w:rsidR="008754F7" w:rsidRPr="00BE52B1" w:rsidRDefault="008754F7" w:rsidP="008754F7">
      <w:pPr>
        <w:pStyle w:val="xmsonormal"/>
        <w:shd w:val="clear" w:color="auto" w:fill="FFFFFF"/>
        <w:spacing w:before="0" w:beforeAutospacing="0" w:after="0" w:afterAutospacing="0"/>
        <w:ind w:firstLine="720"/>
        <w:jc w:val="both"/>
      </w:pPr>
      <w:r w:rsidRPr="00BE52B1">
        <w:t xml:space="preserve">22. </w:t>
      </w:r>
      <w:r w:rsidR="00992C2B" w:rsidRPr="00BE52B1">
        <w:t>Įsigyti prekių naudojantis Centrinės perkančiosios organizacijos (toliau – CPO LT) elektroniniu katalogu galimybės nėra, nes prekių CPO  LT elektroniniame kataloge</w:t>
      </w:r>
      <w:r w:rsidR="008143C6" w:rsidRPr="00BE52B1">
        <w:t xml:space="preserve"> atitinkančių techninius reikalavimus</w:t>
      </w:r>
      <w:r w:rsidR="00992C2B" w:rsidRPr="00BE52B1">
        <w:t xml:space="preserve"> nesiūloma</w:t>
      </w:r>
      <w:r w:rsidRPr="00BE52B1">
        <w:t>.</w:t>
      </w:r>
    </w:p>
    <w:p w14:paraId="28A4661E" w14:textId="3E85EA80" w:rsidR="00F83FE8" w:rsidRDefault="008754F7" w:rsidP="00F83FE8">
      <w:pPr>
        <w:pStyle w:val="xmsonormal"/>
        <w:shd w:val="clear" w:color="auto" w:fill="FFFFFF"/>
        <w:spacing w:before="0" w:beforeAutospacing="0" w:after="0" w:afterAutospacing="0"/>
        <w:ind w:firstLine="720"/>
        <w:jc w:val="both"/>
      </w:pPr>
      <w:r w:rsidRPr="00BE52B1">
        <w:t xml:space="preserve">23. Vykdomas žaliasis pirkimas. </w:t>
      </w:r>
      <w:r w:rsidR="005C4034" w:rsidRPr="00BE52B1">
        <w:t xml:space="preserve">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https://e-seimas.lrs.lt/portal/legalAct/lt/TAD/TAIS.403512/asr 4.4.4. papunktį. Aplinkos apsaugos kriterijai nustatyti </w:t>
      </w:r>
      <w:r w:rsidR="00D37D72" w:rsidRPr="00BE52B1">
        <w:t xml:space="preserve">viešojo pirkimo sutarties projekte </w:t>
      </w:r>
      <w:r w:rsidR="005C4034" w:rsidRPr="00BE52B1">
        <w:t>kaip tiekėjo įsipareigojimas</w:t>
      </w:r>
      <w:r w:rsidRPr="00BE52B1">
        <w:t>.</w:t>
      </w:r>
    </w:p>
    <w:p w14:paraId="4A4AFDED" w14:textId="1EAA51D1" w:rsidR="00A92282" w:rsidRPr="00BE52B1" w:rsidRDefault="00A92282" w:rsidP="00F83FE8">
      <w:pPr>
        <w:pStyle w:val="xmsonormal"/>
        <w:shd w:val="clear" w:color="auto" w:fill="FFFFFF"/>
        <w:spacing w:before="0" w:beforeAutospacing="0" w:after="0" w:afterAutospacing="0"/>
        <w:ind w:firstLine="720"/>
        <w:jc w:val="both"/>
      </w:pPr>
      <w:r>
        <w:t xml:space="preserve">24. </w:t>
      </w:r>
      <w:r w:rsidRPr="00E1024C">
        <w:rPr>
          <w:i/>
        </w:rPr>
        <w:t xml:space="preserve">Pasiūlymas turi būti pateikiamas CVP IS priemonėmis </w:t>
      </w:r>
      <w:r>
        <w:rPr>
          <w:i/>
        </w:rPr>
        <w:t xml:space="preserve">ir parengtas </w:t>
      </w:r>
      <w:r w:rsidRPr="00E1024C">
        <w:rPr>
          <w:i/>
          <w:u w:val="single"/>
        </w:rPr>
        <w:t xml:space="preserve">pagal Pirkimo sąlygų </w:t>
      </w:r>
      <w:proofErr w:type="spellStart"/>
      <w:r w:rsidRPr="00E1024C">
        <w:rPr>
          <w:i/>
          <w:u w:val="single"/>
        </w:rPr>
        <w:t>reiklavimus</w:t>
      </w:r>
      <w:proofErr w:type="spellEnd"/>
      <w:r>
        <w:rPr>
          <w:i/>
          <w:u w:val="single"/>
        </w:rPr>
        <w:t>.</w:t>
      </w:r>
    </w:p>
    <w:p w14:paraId="218DDBB8" w14:textId="2280FE6B" w:rsidR="00FB3FD1" w:rsidRPr="00BE52B1" w:rsidRDefault="00FB3FD1" w:rsidP="00FB3FD1">
      <w:pPr>
        <w:pStyle w:val="prastasiniatinklio"/>
        <w:spacing w:before="0" w:beforeAutospacing="0" w:after="40" w:afterAutospacing="0"/>
        <w:ind w:firstLine="567"/>
        <w:jc w:val="both"/>
        <w:rPr>
          <w:b/>
          <w:color w:val="000000"/>
          <w:u w:val="single"/>
        </w:rPr>
      </w:pPr>
    </w:p>
    <w:p w14:paraId="3D236C73" w14:textId="7F956698" w:rsidR="00707A27" w:rsidRPr="00BE52B1" w:rsidRDefault="00707A27" w:rsidP="00FB3FD1">
      <w:pPr>
        <w:pStyle w:val="prastasiniatinklio"/>
        <w:spacing w:before="0" w:beforeAutospacing="0" w:after="40" w:afterAutospacing="0"/>
        <w:ind w:firstLine="567"/>
        <w:jc w:val="both"/>
        <w:rPr>
          <w:b/>
          <w:u w:val="single"/>
        </w:rPr>
      </w:pPr>
      <w:r w:rsidRPr="00BE52B1">
        <w:rPr>
          <w:b/>
          <w:color w:val="000000"/>
          <w:u w:val="single"/>
        </w:rPr>
        <w:t>SPS priedai:</w:t>
      </w:r>
    </w:p>
    <w:p w14:paraId="7685C86F" w14:textId="77777777" w:rsidR="00A92282" w:rsidRPr="008754F7" w:rsidRDefault="00A92282" w:rsidP="00A92282">
      <w:pPr>
        <w:pStyle w:val="prastasiniatinklio"/>
        <w:spacing w:before="0" w:beforeAutospacing="0" w:after="40" w:afterAutospacing="0"/>
        <w:jc w:val="both"/>
      </w:pPr>
      <w:r w:rsidRPr="008754F7">
        <w:rPr>
          <w:color w:val="000000"/>
        </w:rPr>
        <w:t xml:space="preserve">1. „Techninė specifikacija“. </w:t>
      </w:r>
    </w:p>
    <w:p w14:paraId="056741B0" w14:textId="77777777" w:rsidR="00A92282" w:rsidRPr="008754F7" w:rsidRDefault="00A92282" w:rsidP="00A92282">
      <w:pPr>
        <w:pStyle w:val="prastasiniatinklio"/>
        <w:spacing w:before="0" w:beforeAutospacing="0" w:after="40" w:afterAutospacing="0"/>
        <w:jc w:val="both"/>
      </w:pPr>
      <w:r w:rsidRPr="008754F7">
        <w:rPr>
          <w:color w:val="000000"/>
        </w:rPr>
        <w:t>2. „Viešojo pirkimo sutarties projektas“.</w:t>
      </w:r>
    </w:p>
    <w:p w14:paraId="654FBE0C" w14:textId="77777777" w:rsidR="00A92282" w:rsidRPr="008754F7" w:rsidRDefault="00A92282" w:rsidP="00A92282">
      <w:pPr>
        <w:pStyle w:val="prastasiniatinklio"/>
        <w:spacing w:before="0" w:beforeAutospacing="0" w:after="40" w:afterAutospacing="0"/>
        <w:jc w:val="both"/>
      </w:pPr>
      <w:r w:rsidRPr="008754F7">
        <w:rPr>
          <w:color w:val="000000"/>
        </w:rPr>
        <w:t>3. ,,EBVPD failas/šablonas“.</w:t>
      </w:r>
    </w:p>
    <w:p w14:paraId="3F3ACCA5" w14:textId="77777777" w:rsidR="00A92282" w:rsidRPr="008754F7" w:rsidRDefault="00A92282" w:rsidP="00A92282">
      <w:pPr>
        <w:pStyle w:val="prastasiniatinklio"/>
        <w:spacing w:before="0" w:beforeAutospacing="0" w:after="40" w:afterAutospacing="0"/>
        <w:jc w:val="both"/>
        <w:rPr>
          <w:color w:val="000000"/>
        </w:rPr>
      </w:pPr>
      <w:r w:rsidRPr="008754F7">
        <w:rPr>
          <w:color w:val="000000"/>
        </w:rPr>
        <w:t>4. ,,Pasiūlymo forma”.</w:t>
      </w:r>
    </w:p>
    <w:p w14:paraId="3F7F3739" w14:textId="59B15926" w:rsidR="003048A9" w:rsidRPr="00BE52B1" w:rsidRDefault="003048A9" w:rsidP="00A92282">
      <w:pPr>
        <w:pStyle w:val="prastasiniatinklio"/>
        <w:spacing w:before="0" w:beforeAutospacing="0" w:after="40" w:afterAutospacing="0"/>
        <w:jc w:val="both"/>
        <w:rPr>
          <w:color w:val="000000"/>
        </w:rPr>
      </w:pPr>
    </w:p>
    <w:p w14:paraId="61D605E4" w14:textId="647DB461" w:rsidR="00D746BF" w:rsidRPr="00BE52B1" w:rsidRDefault="00D746BF" w:rsidP="005F03F2">
      <w:pPr>
        <w:pStyle w:val="Body2"/>
        <w:rPr>
          <w:rFonts w:eastAsia="Times New Roman"/>
          <w:sz w:val="24"/>
          <w:szCs w:val="24"/>
          <w:bdr w:val="none" w:sz="0" w:space="0" w:color="auto"/>
          <w:lang w:val="lt-LT"/>
        </w:rPr>
      </w:pPr>
    </w:p>
    <w:p w14:paraId="457DC7AD" w14:textId="05621AE8" w:rsidR="005714E2" w:rsidRPr="00BE52B1" w:rsidRDefault="005714E2" w:rsidP="005F03F2">
      <w:pPr>
        <w:pStyle w:val="Body2"/>
        <w:rPr>
          <w:rFonts w:eastAsia="Times New Roman"/>
          <w:sz w:val="24"/>
          <w:szCs w:val="24"/>
          <w:bdr w:val="none" w:sz="0" w:space="0" w:color="auto"/>
          <w:lang w:val="lt-LT"/>
        </w:rPr>
      </w:pPr>
    </w:p>
    <w:p w14:paraId="1FAEEEB4" w14:textId="1508409E" w:rsidR="005714E2" w:rsidRPr="00BE52B1" w:rsidRDefault="005714E2" w:rsidP="005F03F2">
      <w:pPr>
        <w:pStyle w:val="Body2"/>
        <w:rPr>
          <w:rFonts w:eastAsia="Times New Roman"/>
          <w:sz w:val="24"/>
          <w:szCs w:val="24"/>
          <w:bdr w:val="none" w:sz="0" w:space="0" w:color="auto"/>
          <w:lang w:val="lt-LT"/>
        </w:rPr>
      </w:pPr>
    </w:p>
    <w:p w14:paraId="78A39CFA" w14:textId="37CA09C6" w:rsidR="005714E2" w:rsidRPr="00BE52B1" w:rsidRDefault="005714E2" w:rsidP="005F03F2">
      <w:pPr>
        <w:pStyle w:val="Body2"/>
        <w:rPr>
          <w:rFonts w:eastAsia="Times New Roman"/>
          <w:sz w:val="24"/>
          <w:szCs w:val="24"/>
          <w:bdr w:val="none" w:sz="0" w:space="0" w:color="auto"/>
          <w:lang w:val="lt-LT"/>
        </w:rPr>
      </w:pPr>
    </w:p>
    <w:p w14:paraId="5CE5BA95" w14:textId="7433D52B" w:rsidR="005714E2" w:rsidRPr="00BE52B1" w:rsidRDefault="005714E2" w:rsidP="005F03F2">
      <w:pPr>
        <w:pStyle w:val="Body2"/>
        <w:rPr>
          <w:rFonts w:eastAsia="Times New Roman"/>
          <w:sz w:val="24"/>
          <w:szCs w:val="24"/>
          <w:bdr w:val="none" w:sz="0" w:space="0" w:color="auto"/>
          <w:lang w:val="lt-LT"/>
        </w:rPr>
      </w:pPr>
    </w:p>
    <w:p w14:paraId="0385DA2C" w14:textId="410F6DBA" w:rsidR="005714E2" w:rsidRPr="00BE52B1" w:rsidRDefault="005714E2" w:rsidP="005F03F2">
      <w:pPr>
        <w:pStyle w:val="Body2"/>
        <w:rPr>
          <w:rFonts w:eastAsia="Times New Roman"/>
          <w:sz w:val="24"/>
          <w:szCs w:val="24"/>
          <w:bdr w:val="none" w:sz="0" w:space="0" w:color="auto"/>
          <w:lang w:val="lt-LT"/>
        </w:rPr>
      </w:pPr>
    </w:p>
    <w:p w14:paraId="07F144B4" w14:textId="4DE54F7C" w:rsidR="005714E2" w:rsidRPr="00BE52B1" w:rsidRDefault="005714E2" w:rsidP="005F03F2">
      <w:pPr>
        <w:pStyle w:val="Body2"/>
        <w:rPr>
          <w:rFonts w:eastAsia="Times New Roman"/>
          <w:sz w:val="24"/>
          <w:szCs w:val="24"/>
          <w:bdr w:val="none" w:sz="0" w:space="0" w:color="auto"/>
          <w:lang w:val="lt-LT"/>
        </w:rPr>
      </w:pPr>
    </w:p>
    <w:p w14:paraId="71271452" w14:textId="03438A8C" w:rsidR="005714E2" w:rsidRPr="00BE52B1" w:rsidRDefault="005714E2" w:rsidP="005F03F2">
      <w:pPr>
        <w:pStyle w:val="Body2"/>
        <w:rPr>
          <w:rFonts w:eastAsia="Times New Roman"/>
          <w:sz w:val="24"/>
          <w:szCs w:val="24"/>
          <w:bdr w:val="none" w:sz="0" w:space="0" w:color="auto"/>
          <w:lang w:val="lt-LT"/>
        </w:rPr>
      </w:pPr>
    </w:p>
    <w:p w14:paraId="5126E0F8" w14:textId="5B916834" w:rsidR="005714E2" w:rsidRPr="00BE52B1" w:rsidRDefault="005714E2" w:rsidP="005F03F2">
      <w:pPr>
        <w:pStyle w:val="Body2"/>
        <w:rPr>
          <w:rFonts w:eastAsia="Times New Roman"/>
          <w:sz w:val="24"/>
          <w:szCs w:val="24"/>
          <w:bdr w:val="none" w:sz="0" w:space="0" w:color="auto"/>
          <w:lang w:val="lt-LT"/>
        </w:rPr>
      </w:pPr>
    </w:p>
    <w:p w14:paraId="74578920" w14:textId="5D348297" w:rsidR="005714E2" w:rsidRPr="00BE52B1" w:rsidRDefault="005714E2" w:rsidP="005F03F2">
      <w:pPr>
        <w:pStyle w:val="Body2"/>
        <w:rPr>
          <w:rFonts w:eastAsia="Times New Roman"/>
          <w:sz w:val="24"/>
          <w:szCs w:val="24"/>
          <w:bdr w:val="none" w:sz="0" w:space="0" w:color="auto"/>
          <w:lang w:val="lt-LT"/>
        </w:rPr>
      </w:pPr>
    </w:p>
    <w:p w14:paraId="4282BF56" w14:textId="2CF30FF9" w:rsidR="005714E2" w:rsidRPr="00BE52B1" w:rsidRDefault="005714E2" w:rsidP="005F03F2">
      <w:pPr>
        <w:pStyle w:val="Body2"/>
        <w:rPr>
          <w:rFonts w:eastAsia="Times New Roman"/>
          <w:sz w:val="24"/>
          <w:szCs w:val="24"/>
          <w:bdr w:val="none" w:sz="0" w:space="0" w:color="auto"/>
          <w:lang w:val="lt-LT"/>
        </w:rPr>
      </w:pPr>
    </w:p>
    <w:p w14:paraId="03B8931C" w14:textId="5AF04FDE" w:rsidR="005714E2" w:rsidRPr="00BE52B1" w:rsidRDefault="005714E2" w:rsidP="005F03F2">
      <w:pPr>
        <w:pStyle w:val="Body2"/>
        <w:rPr>
          <w:rFonts w:eastAsia="Times New Roman"/>
          <w:sz w:val="24"/>
          <w:szCs w:val="24"/>
          <w:bdr w:val="none" w:sz="0" w:space="0" w:color="auto"/>
          <w:lang w:val="lt-LT"/>
        </w:rPr>
      </w:pPr>
    </w:p>
    <w:p w14:paraId="5034E86A" w14:textId="18C51283" w:rsidR="005714E2" w:rsidRPr="00BE52B1" w:rsidRDefault="005714E2" w:rsidP="005F03F2">
      <w:pPr>
        <w:pStyle w:val="Body2"/>
        <w:rPr>
          <w:rFonts w:eastAsia="Times New Roman"/>
          <w:sz w:val="24"/>
          <w:szCs w:val="24"/>
          <w:bdr w:val="none" w:sz="0" w:space="0" w:color="auto"/>
          <w:lang w:val="lt-LT"/>
        </w:rPr>
      </w:pPr>
    </w:p>
    <w:p w14:paraId="5B63E38F" w14:textId="221DD917" w:rsidR="005714E2" w:rsidRPr="00BE52B1" w:rsidRDefault="005714E2" w:rsidP="005F03F2">
      <w:pPr>
        <w:pStyle w:val="Body2"/>
        <w:rPr>
          <w:rFonts w:eastAsia="Times New Roman"/>
          <w:sz w:val="24"/>
          <w:szCs w:val="24"/>
          <w:bdr w:val="none" w:sz="0" w:space="0" w:color="auto"/>
          <w:lang w:val="lt-LT"/>
        </w:rPr>
      </w:pPr>
    </w:p>
    <w:p w14:paraId="6E1E0FA9" w14:textId="124BAB1A" w:rsidR="005714E2" w:rsidRPr="00BE52B1" w:rsidRDefault="005714E2" w:rsidP="005F03F2">
      <w:pPr>
        <w:pStyle w:val="Body2"/>
        <w:rPr>
          <w:rFonts w:eastAsia="Times New Roman"/>
          <w:sz w:val="24"/>
          <w:szCs w:val="24"/>
          <w:bdr w:val="none" w:sz="0" w:space="0" w:color="auto"/>
          <w:lang w:val="lt-LT"/>
        </w:rPr>
      </w:pPr>
    </w:p>
    <w:p w14:paraId="7BEFBCB7" w14:textId="3727A221" w:rsidR="005714E2" w:rsidRPr="00BE52B1" w:rsidRDefault="005714E2" w:rsidP="005F03F2">
      <w:pPr>
        <w:pStyle w:val="Body2"/>
        <w:rPr>
          <w:rFonts w:eastAsia="Times New Roman"/>
          <w:sz w:val="24"/>
          <w:szCs w:val="24"/>
          <w:bdr w:val="none" w:sz="0" w:space="0" w:color="auto"/>
          <w:lang w:val="lt-LT"/>
        </w:rPr>
      </w:pPr>
    </w:p>
    <w:p w14:paraId="0683AA54" w14:textId="0429FFEF" w:rsidR="005714E2" w:rsidRPr="00BE52B1" w:rsidRDefault="005714E2" w:rsidP="005F03F2">
      <w:pPr>
        <w:pStyle w:val="Body2"/>
        <w:rPr>
          <w:rFonts w:eastAsia="Times New Roman"/>
          <w:sz w:val="24"/>
          <w:szCs w:val="24"/>
          <w:bdr w:val="none" w:sz="0" w:space="0" w:color="auto"/>
          <w:lang w:val="lt-LT"/>
        </w:rPr>
      </w:pPr>
    </w:p>
    <w:p w14:paraId="5A4C15C4" w14:textId="33EBE4E8" w:rsidR="005714E2" w:rsidRPr="00BE52B1" w:rsidRDefault="005714E2" w:rsidP="005F03F2">
      <w:pPr>
        <w:pStyle w:val="Body2"/>
        <w:rPr>
          <w:rFonts w:eastAsia="Times New Roman"/>
          <w:sz w:val="24"/>
          <w:szCs w:val="24"/>
          <w:bdr w:val="none" w:sz="0" w:space="0" w:color="auto"/>
          <w:lang w:val="lt-LT"/>
        </w:rPr>
      </w:pPr>
    </w:p>
    <w:p w14:paraId="7BB976EA" w14:textId="40C5C2CD" w:rsidR="005714E2" w:rsidRPr="00BE52B1" w:rsidRDefault="005714E2" w:rsidP="005F03F2">
      <w:pPr>
        <w:pStyle w:val="Body2"/>
        <w:rPr>
          <w:rFonts w:eastAsia="Times New Roman"/>
          <w:sz w:val="24"/>
          <w:szCs w:val="24"/>
          <w:bdr w:val="none" w:sz="0" w:space="0" w:color="auto"/>
          <w:lang w:val="lt-LT"/>
        </w:rPr>
      </w:pPr>
    </w:p>
    <w:p w14:paraId="139556FD" w14:textId="6336E80C" w:rsidR="0020516F" w:rsidRPr="00BE52B1" w:rsidRDefault="0020516F" w:rsidP="005F03F2">
      <w:pPr>
        <w:pStyle w:val="Body2"/>
        <w:rPr>
          <w:rFonts w:eastAsia="Times New Roman"/>
          <w:sz w:val="24"/>
          <w:szCs w:val="24"/>
          <w:bdr w:val="none" w:sz="0" w:space="0" w:color="auto"/>
          <w:lang w:val="lt-LT"/>
        </w:rPr>
      </w:pPr>
    </w:p>
    <w:p w14:paraId="4C7100C8" w14:textId="4564543A" w:rsidR="0020516F" w:rsidRDefault="0020516F" w:rsidP="005F03F2">
      <w:pPr>
        <w:pStyle w:val="Body2"/>
        <w:rPr>
          <w:rFonts w:eastAsia="Times New Roman"/>
          <w:sz w:val="24"/>
          <w:szCs w:val="24"/>
          <w:bdr w:val="none" w:sz="0" w:space="0" w:color="auto"/>
          <w:lang w:val="lt-LT"/>
        </w:rPr>
      </w:pPr>
    </w:p>
    <w:p w14:paraId="35001667" w14:textId="5F684562" w:rsidR="00762A7D" w:rsidRDefault="00762A7D" w:rsidP="005F03F2">
      <w:pPr>
        <w:pStyle w:val="Body2"/>
        <w:rPr>
          <w:rFonts w:eastAsia="Times New Roman"/>
          <w:sz w:val="24"/>
          <w:szCs w:val="24"/>
          <w:bdr w:val="none" w:sz="0" w:space="0" w:color="auto"/>
          <w:lang w:val="lt-LT"/>
        </w:rPr>
      </w:pPr>
    </w:p>
    <w:p w14:paraId="3E3AA3E2" w14:textId="6AADE26D" w:rsidR="00762A7D" w:rsidRDefault="00762A7D" w:rsidP="005F03F2">
      <w:pPr>
        <w:pStyle w:val="Body2"/>
        <w:rPr>
          <w:rFonts w:eastAsia="Times New Roman"/>
          <w:sz w:val="24"/>
          <w:szCs w:val="24"/>
          <w:bdr w:val="none" w:sz="0" w:space="0" w:color="auto"/>
          <w:lang w:val="lt-LT"/>
        </w:rPr>
      </w:pPr>
    </w:p>
    <w:p w14:paraId="2BD45AD2" w14:textId="0CAD015C" w:rsidR="00762A7D" w:rsidRDefault="00762A7D" w:rsidP="005F03F2">
      <w:pPr>
        <w:pStyle w:val="Body2"/>
        <w:rPr>
          <w:rFonts w:eastAsia="Times New Roman"/>
          <w:sz w:val="24"/>
          <w:szCs w:val="24"/>
          <w:bdr w:val="none" w:sz="0" w:space="0" w:color="auto"/>
          <w:lang w:val="lt-LT"/>
        </w:rPr>
      </w:pPr>
    </w:p>
    <w:p w14:paraId="6419DC71" w14:textId="4F2AD9D4" w:rsidR="00762A7D" w:rsidRDefault="00762A7D" w:rsidP="005F03F2">
      <w:pPr>
        <w:pStyle w:val="Body2"/>
        <w:rPr>
          <w:rFonts w:eastAsia="Times New Roman"/>
          <w:sz w:val="24"/>
          <w:szCs w:val="24"/>
          <w:bdr w:val="none" w:sz="0" w:space="0" w:color="auto"/>
          <w:lang w:val="lt-LT"/>
        </w:rPr>
      </w:pPr>
    </w:p>
    <w:p w14:paraId="39F380BE" w14:textId="4D9ED3FC" w:rsidR="00762A7D" w:rsidRDefault="00762A7D" w:rsidP="005F03F2">
      <w:pPr>
        <w:pStyle w:val="Body2"/>
        <w:rPr>
          <w:rFonts w:eastAsia="Times New Roman"/>
          <w:sz w:val="24"/>
          <w:szCs w:val="24"/>
          <w:bdr w:val="none" w:sz="0" w:space="0" w:color="auto"/>
          <w:lang w:val="lt-LT"/>
        </w:rPr>
      </w:pPr>
    </w:p>
    <w:p w14:paraId="61375804" w14:textId="233879C1" w:rsidR="00762A7D" w:rsidRDefault="00762A7D" w:rsidP="005F03F2">
      <w:pPr>
        <w:pStyle w:val="Body2"/>
        <w:rPr>
          <w:rFonts w:eastAsia="Times New Roman"/>
          <w:sz w:val="24"/>
          <w:szCs w:val="24"/>
          <w:bdr w:val="none" w:sz="0" w:space="0" w:color="auto"/>
          <w:lang w:val="lt-LT"/>
        </w:rPr>
      </w:pPr>
    </w:p>
    <w:p w14:paraId="48A3B4F5" w14:textId="77777777" w:rsidR="00762A7D" w:rsidRPr="00BE52B1" w:rsidRDefault="00762A7D" w:rsidP="005F03F2">
      <w:pPr>
        <w:pStyle w:val="Body2"/>
        <w:rPr>
          <w:rFonts w:eastAsia="Times New Roman"/>
          <w:sz w:val="24"/>
          <w:szCs w:val="24"/>
          <w:bdr w:val="none" w:sz="0" w:space="0" w:color="auto"/>
          <w:lang w:val="lt-LT"/>
        </w:rPr>
      </w:pPr>
    </w:p>
    <w:p w14:paraId="1A5C86C4" w14:textId="04DB1ED3" w:rsidR="00707A27" w:rsidRPr="00BE52B1" w:rsidRDefault="00707A27" w:rsidP="00707A27">
      <w:pPr>
        <w:pStyle w:val="Body2"/>
        <w:jc w:val="right"/>
        <w:rPr>
          <w:sz w:val="24"/>
          <w:szCs w:val="24"/>
          <w:lang w:val="lt-LT"/>
        </w:rPr>
      </w:pPr>
      <w:r w:rsidRPr="00BE52B1">
        <w:rPr>
          <w:rFonts w:eastAsia="Times New Roman"/>
          <w:sz w:val="24"/>
          <w:szCs w:val="24"/>
          <w:bdr w:val="none" w:sz="0" w:space="0" w:color="auto"/>
          <w:lang w:val="lt-LT"/>
        </w:rPr>
        <w:t>Pirkimo dokumentų (SPS) 1</w:t>
      </w:r>
      <w:r w:rsidR="0020516F" w:rsidRPr="00BE52B1">
        <w:rPr>
          <w:rFonts w:eastAsia="Times New Roman"/>
          <w:sz w:val="24"/>
          <w:szCs w:val="24"/>
          <w:bdr w:val="none" w:sz="0" w:space="0" w:color="auto"/>
          <w:lang w:val="lt-LT"/>
        </w:rPr>
        <w:t>.1-1.7</w:t>
      </w:r>
      <w:r w:rsidRPr="00BE52B1">
        <w:rPr>
          <w:rFonts w:eastAsia="Times New Roman"/>
          <w:sz w:val="24"/>
          <w:szCs w:val="24"/>
          <w:bdr w:val="none" w:sz="0" w:space="0" w:color="auto"/>
          <w:lang w:val="lt-LT"/>
        </w:rPr>
        <w:t xml:space="preserve"> priedas</w:t>
      </w:r>
    </w:p>
    <w:p w14:paraId="6AAAE000" w14:textId="77777777" w:rsidR="00707A27" w:rsidRPr="00BE52B1" w:rsidRDefault="00707A27" w:rsidP="00707A27">
      <w:pPr>
        <w:pStyle w:val="Body2"/>
        <w:jc w:val="right"/>
        <w:rPr>
          <w:rFonts w:cs="Times New Roman"/>
          <w:sz w:val="24"/>
          <w:szCs w:val="24"/>
          <w:lang w:val="lt-LT"/>
        </w:rPr>
      </w:pPr>
    </w:p>
    <w:p w14:paraId="0DD7118F" w14:textId="422E881C" w:rsidR="006B7A2B" w:rsidRPr="00BE52B1" w:rsidRDefault="006E26C5" w:rsidP="0020516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center"/>
        <w:rPr>
          <w:rFonts w:eastAsia="Times New Roman"/>
          <w:b/>
          <w:color w:val="000000"/>
          <w:bdr w:val="none" w:sz="0" w:space="0" w:color="auto" w:frame="1"/>
          <w:lang w:val="lt-LT" w:eastAsia="lt-LT"/>
        </w:rPr>
      </w:pPr>
      <w:r w:rsidRPr="00BE52B1">
        <w:rPr>
          <w:lang w:val="lt-LT"/>
        </w:rPr>
        <w:tab/>
      </w:r>
      <w:proofErr w:type="spellStart"/>
      <w:r w:rsidR="00A92282" w:rsidRPr="00A92282">
        <w:rPr>
          <w:rFonts w:eastAsia="Times New Roman"/>
          <w:b/>
          <w:color w:val="000000"/>
          <w:bdr w:val="none" w:sz="0" w:space="0" w:color="auto" w:frame="1"/>
          <w:lang w:val="lt-LT" w:eastAsia="lt-LT"/>
        </w:rPr>
        <w:t>Osmometras</w:t>
      </w:r>
      <w:proofErr w:type="spellEnd"/>
      <w:r w:rsidR="00A92282" w:rsidRPr="00A92282">
        <w:rPr>
          <w:rFonts w:eastAsia="Times New Roman"/>
          <w:b/>
          <w:color w:val="000000"/>
          <w:bdr w:val="none" w:sz="0" w:space="0" w:color="auto" w:frame="1"/>
          <w:lang w:val="lt-LT" w:eastAsia="lt-LT"/>
        </w:rPr>
        <w:t xml:space="preserve"> su priemonėmis ir </w:t>
      </w:r>
      <w:proofErr w:type="spellStart"/>
      <w:r w:rsidR="00A92282" w:rsidRPr="00A92282">
        <w:rPr>
          <w:rFonts w:eastAsia="Times New Roman"/>
          <w:b/>
          <w:color w:val="000000"/>
          <w:bdr w:val="none" w:sz="0" w:space="0" w:color="auto" w:frame="1"/>
          <w:lang w:val="lt-LT" w:eastAsia="lt-LT"/>
        </w:rPr>
        <w:t>vienkanaliai</w:t>
      </w:r>
      <w:proofErr w:type="spellEnd"/>
      <w:r w:rsidR="00A92282" w:rsidRPr="00A92282">
        <w:rPr>
          <w:rFonts w:eastAsia="Times New Roman"/>
          <w:b/>
          <w:color w:val="000000"/>
          <w:bdr w:val="none" w:sz="0" w:space="0" w:color="auto" w:frame="1"/>
          <w:lang w:val="lt-LT" w:eastAsia="lt-LT"/>
        </w:rPr>
        <w:t xml:space="preserve"> elektroniniai dozatoriai (11763)</w:t>
      </w:r>
      <w:bookmarkStart w:id="3" w:name="_GoBack"/>
      <w:bookmarkEnd w:id="3"/>
    </w:p>
    <w:p w14:paraId="6294CC1F" w14:textId="316DEE70" w:rsidR="006E26C5" w:rsidRPr="00BE52B1" w:rsidRDefault="00D746BF" w:rsidP="00CB48F2">
      <w:pPr>
        <w:pStyle w:val="Body2"/>
        <w:jc w:val="center"/>
        <w:rPr>
          <w:rFonts w:eastAsia="Calibri"/>
          <w:b/>
          <w:bdr w:val="none" w:sz="0" w:space="0" w:color="auto"/>
          <w:lang w:val="lt-LT"/>
        </w:rPr>
      </w:pPr>
      <w:r w:rsidRPr="00BE52B1">
        <w:rPr>
          <w:rFonts w:eastAsia="Calibri"/>
          <w:b/>
          <w:bdr w:val="none" w:sz="0" w:space="0" w:color="auto"/>
          <w:lang w:val="lt-LT"/>
        </w:rPr>
        <w:t>PAIŪLYMAS</w:t>
      </w:r>
      <w:r w:rsidR="001E5A24" w:rsidRPr="00BE52B1">
        <w:rPr>
          <w:rFonts w:eastAsia="Calibri"/>
          <w:b/>
          <w:bdr w:val="none" w:sz="0" w:space="0" w:color="auto"/>
          <w:lang w:val="lt-LT"/>
        </w:rPr>
        <w:t>/</w:t>
      </w:r>
      <w:r w:rsidR="006E26C5" w:rsidRPr="00BE52B1">
        <w:rPr>
          <w:rFonts w:eastAsia="Calibri"/>
          <w:b/>
          <w:bdr w:val="none" w:sz="0" w:space="0" w:color="auto"/>
          <w:lang w:val="lt-LT"/>
        </w:rPr>
        <w:t xml:space="preserve">TECHNINĖ SPECIFIKACIJA </w:t>
      </w:r>
      <w:r w:rsidR="008143C6" w:rsidRPr="00BE52B1">
        <w:rPr>
          <w:rFonts w:eastAsia="Calibri"/>
          <w:b/>
          <w:bdr w:val="none" w:sz="0" w:space="0" w:color="auto"/>
          <w:lang w:val="lt-LT"/>
        </w:rPr>
        <w:t>/</w:t>
      </w:r>
      <w:r w:rsidR="00FB3FD1" w:rsidRPr="00BE52B1">
        <w:rPr>
          <w:rFonts w:eastAsia="Calibri"/>
          <w:b/>
          <w:bdr w:val="none" w:sz="0" w:space="0" w:color="auto"/>
          <w:lang w:val="lt-LT"/>
        </w:rPr>
        <w:t>KAINA</w:t>
      </w:r>
    </w:p>
    <w:p w14:paraId="0652555F" w14:textId="0DAFE857" w:rsidR="006E26C5" w:rsidRPr="00BE52B1" w:rsidRDefault="006E26C5" w:rsidP="006E26C5">
      <w:pPr>
        <w:jc w:val="center"/>
        <w:rPr>
          <w:rFonts w:eastAsia="Calibri"/>
          <w:i/>
          <w:bdr w:val="none" w:sz="0" w:space="0" w:color="auto"/>
          <w:lang w:val="lt-LT"/>
        </w:rPr>
      </w:pPr>
      <w:r w:rsidRPr="00BE52B1">
        <w:rPr>
          <w:rFonts w:eastAsia="Calibri"/>
          <w:i/>
          <w:bdr w:val="none" w:sz="0" w:space="0" w:color="auto"/>
          <w:lang w:val="lt-LT"/>
        </w:rPr>
        <w:t>prisegta atskir</w:t>
      </w:r>
      <w:r w:rsidR="008143C6" w:rsidRPr="00BE52B1">
        <w:rPr>
          <w:rFonts w:eastAsia="Calibri"/>
          <w:i/>
          <w:bdr w:val="none" w:sz="0" w:space="0" w:color="auto"/>
          <w:lang w:val="lt-LT"/>
        </w:rPr>
        <w:t>u</w:t>
      </w:r>
      <w:r w:rsidRPr="00BE52B1">
        <w:rPr>
          <w:rFonts w:eastAsia="Calibri"/>
          <w:i/>
          <w:bdr w:val="none" w:sz="0" w:space="0" w:color="auto"/>
          <w:lang w:val="lt-LT"/>
        </w:rPr>
        <w:t xml:space="preserve"> dokumentu</w:t>
      </w:r>
      <w:r w:rsidR="00D07BEE" w:rsidRPr="00BE52B1">
        <w:rPr>
          <w:rFonts w:eastAsia="Calibri"/>
          <w:i/>
          <w:bdr w:val="none" w:sz="0" w:space="0" w:color="auto"/>
          <w:lang w:val="lt-LT"/>
        </w:rPr>
        <w:t xml:space="preserve"> atitinkamai pagal Pirkimo objekto dalis</w:t>
      </w:r>
    </w:p>
    <w:p w14:paraId="65C57A06" w14:textId="3581C4F5" w:rsidR="006E26C5" w:rsidRPr="00BE52B1" w:rsidRDefault="006E26C5" w:rsidP="006E26C5">
      <w:pPr>
        <w:pStyle w:val="prastasiniatinklio"/>
        <w:tabs>
          <w:tab w:val="left" w:pos="1230"/>
          <w:tab w:val="right" w:pos="10908"/>
        </w:tabs>
        <w:spacing w:before="0" w:beforeAutospacing="0" w:after="40" w:afterAutospacing="0"/>
      </w:pPr>
      <w:r w:rsidRPr="00BE52B1">
        <w:tab/>
      </w:r>
    </w:p>
    <w:p w14:paraId="0A73AC75" w14:textId="77777777" w:rsidR="000C73A6" w:rsidRPr="00BE52B1"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4" w:name="_Hlk189552471"/>
      <w:r w:rsidRPr="00BE52B1">
        <w:rPr>
          <w:rFonts w:ascii="Arial" w:eastAsia="Times New Roman" w:hAnsi="Arial" w:cs="Arial"/>
          <w:sz w:val="22"/>
          <w:szCs w:val="22"/>
          <w:bdr w:val="none" w:sz="0" w:space="0" w:color="auto"/>
          <w:lang w:val="lt-LT"/>
        </w:rPr>
        <w:t>Dokumentai skelbiami viešai CVP IS priemonėmis kartu su kitais pirkimo dokumentais</w:t>
      </w:r>
    </w:p>
    <w:bookmarkEnd w:id="4"/>
    <w:p w14:paraId="12ABB3C9" w14:textId="77777777" w:rsidR="000C73A6" w:rsidRPr="00BE52B1"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601CF119" w14:textId="77777777" w:rsidR="000C73A6" w:rsidRPr="00BE52B1"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BE52B1">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026F2003" w14:textId="77777777" w:rsidR="00A761BA" w:rsidRPr="00BE52B1" w:rsidRDefault="00A761BA" w:rsidP="006E26C5">
      <w:pPr>
        <w:rPr>
          <w:lang w:val="lt-LT" w:eastAsia="lt-LT"/>
        </w:rPr>
        <w:sectPr w:rsidR="00A761BA" w:rsidRPr="00BE52B1" w:rsidSect="006E26C5">
          <w:footerReference w:type="default" r:id="rId9"/>
          <w:pgSz w:w="11900" w:h="16840" w:code="9"/>
          <w:pgMar w:top="567" w:right="567" w:bottom="567" w:left="425" w:header="720" w:footer="720" w:gutter="0"/>
          <w:cols w:space="1296"/>
        </w:sectPr>
      </w:pPr>
    </w:p>
    <w:p w14:paraId="63E71C5B" w14:textId="77777777" w:rsidR="00707A27" w:rsidRPr="00BE52B1" w:rsidRDefault="00707A27" w:rsidP="00707A27">
      <w:pPr>
        <w:pStyle w:val="prastasiniatinklio"/>
        <w:spacing w:before="0" w:beforeAutospacing="0" w:after="40" w:afterAutospacing="0"/>
        <w:jc w:val="right"/>
        <w:rPr>
          <w:color w:val="000000"/>
        </w:rPr>
      </w:pPr>
      <w:r w:rsidRPr="00BE52B1">
        <w:lastRenderedPageBreak/>
        <w:t>Pirkimo dokumentų (SPS) 2 priedas</w:t>
      </w:r>
    </w:p>
    <w:p w14:paraId="3437C9A4" w14:textId="77777777" w:rsidR="00707A27" w:rsidRPr="00BE52B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rPr>
      </w:pPr>
    </w:p>
    <w:p w14:paraId="216FFB13" w14:textId="5FFFCC3C" w:rsidR="006E26C5" w:rsidRPr="00BE52B1" w:rsidRDefault="00C166EE" w:rsidP="006E26C5">
      <w:pPr>
        <w:pStyle w:val="Pavadinimas"/>
        <w:jc w:val="center"/>
        <w:rPr>
          <w:rFonts w:ascii="Times New Roman" w:hAnsi="Times New Roman" w:cs="Times New Roman"/>
          <w:i/>
          <w:sz w:val="24"/>
          <w:szCs w:val="24"/>
          <w:lang w:val="lt-LT"/>
        </w:rPr>
      </w:pPr>
      <w:r w:rsidRPr="00BE52B1">
        <w:rPr>
          <w:rFonts w:ascii="Times New Roman" w:hAnsi="Times New Roman" w:cs="Times New Roman"/>
          <w:b/>
          <w:sz w:val="24"/>
          <w:szCs w:val="24"/>
          <w:lang w:val="lt-LT"/>
        </w:rPr>
        <w:t>PIRKIMO – PARDAVIMO SUTARTIS Nr.</w:t>
      </w:r>
      <w:r w:rsidR="00EF1AD4" w:rsidRPr="00BE52B1">
        <w:rPr>
          <w:rFonts w:ascii="Times New Roman" w:hAnsi="Times New Roman" w:cs="Times New Roman"/>
          <w:b/>
          <w:sz w:val="24"/>
          <w:szCs w:val="24"/>
          <w:lang w:val="lt-LT"/>
        </w:rPr>
        <w:t xml:space="preserve"> </w:t>
      </w:r>
      <w:r w:rsidR="00EF1AD4" w:rsidRPr="00BE52B1">
        <w:rPr>
          <w:rFonts w:ascii="Times New Roman" w:hAnsi="Times New Roman" w:cs="Times New Roman"/>
          <w:b/>
          <w:i/>
          <w:sz w:val="24"/>
          <w:szCs w:val="24"/>
          <w:lang w:val="lt-LT"/>
        </w:rPr>
        <w:t>(projektas)</w:t>
      </w:r>
    </w:p>
    <w:p w14:paraId="7803AE01" w14:textId="5D7A7777" w:rsidR="00B11E28" w:rsidRPr="00BE52B1" w:rsidRDefault="00B11E28" w:rsidP="006E26C5">
      <w:pPr>
        <w:pStyle w:val="Pavadinimas"/>
        <w:jc w:val="center"/>
        <w:rPr>
          <w:rFonts w:ascii="Times New Roman" w:hAnsi="Times New Roman" w:cs="Times New Roman"/>
          <w:i/>
          <w:sz w:val="24"/>
          <w:szCs w:val="24"/>
          <w:lang w:val="lt-LT"/>
        </w:rPr>
      </w:pPr>
      <w:r w:rsidRPr="00BE52B1">
        <w:rPr>
          <w:rFonts w:ascii="Times New Roman" w:hAnsi="Times New Roman" w:cs="Times New Roman"/>
          <w:bCs/>
          <w:i/>
          <w:sz w:val="24"/>
          <w:szCs w:val="24"/>
          <w:lang w:val="lt-LT"/>
        </w:rPr>
        <w:t>prisegta atskir</w:t>
      </w:r>
      <w:r w:rsidR="008143C6" w:rsidRPr="00BE52B1">
        <w:rPr>
          <w:rFonts w:ascii="Times New Roman" w:hAnsi="Times New Roman" w:cs="Times New Roman"/>
          <w:bCs/>
          <w:i/>
          <w:sz w:val="24"/>
          <w:szCs w:val="24"/>
          <w:lang w:val="lt-LT"/>
        </w:rPr>
        <w:t>u</w:t>
      </w:r>
      <w:r w:rsidRPr="00BE52B1">
        <w:rPr>
          <w:rFonts w:ascii="Times New Roman" w:hAnsi="Times New Roman" w:cs="Times New Roman"/>
          <w:bCs/>
          <w:i/>
          <w:sz w:val="24"/>
          <w:szCs w:val="24"/>
          <w:lang w:val="lt-LT"/>
        </w:rPr>
        <w:t xml:space="preserve"> dokument</w:t>
      </w:r>
      <w:r w:rsidR="006E26C5" w:rsidRPr="00BE52B1">
        <w:rPr>
          <w:rFonts w:ascii="Times New Roman" w:hAnsi="Times New Roman" w:cs="Times New Roman"/>
          <w:bCs/>
          <w:i/>
          <w:sz w:val="24"/>
          <w:szCs w:val="24"/>
          <w:lang w:val="lt-LT"/>
        </w:rPr>
        <w:t>u</w:t>
      </w:r>
    </w:p>
    <w:p w14:paraId="23E49B15" w14:textId="77777777" w:rsidR="00B11E28" w:rsidRPr="00BE52B1" w:rsidRDefault="00B11E28" w:rsidP="00CE5BF6">
      <w:pPr>
        <w:pStyle w:val="Pavadinimas"/>
        <w:jc w:val="center"/>
        <w:rPr>
          <w:rFonts w:ascii="Times New Roman" w:hAnsi="Times New Roman" w:cs="Times New Roman"/>
          <w:i/>
          <w:sz w:val="24"/>
          <w:szCs w:val="24"/>
          <w:highlight w:val="yellow"/>
          <w:lang w:val="lt-LT"/>
        </w:rPr>
      </w:pPr>
    </w:p>
    <w:p w14:paraId="539B53E8" w14:textId="6904BBB7" w:rsidR="00707A27" w:rsidRPr="00BE52B1" w:rsidRDefault="00707A27" w:rsidP="00707A27">
      <w:pPr>
        <w:pStyle w:val="Body2"/>
        <w:rPr>
          <w:rFonts w:eastAsia="Times New Roman"/>
          <w:sz w:val="24"/>
          <w:szCs w:val="24"/>
          <w:bdr w:val="none" w:sz="0" w:space="0" w:color="auto"/>
          <w:lang w:val="lt-LT"/>
        </w:rPr>
      </w:pPr>
    </w:p>
    <w:p w14:paraId="08EEBC5B" w14:textId="7AB8070F" w:rsidR="0006748F" w:rsidRPr="00BE52B1" w:rsidRDefault="00955E7E"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bdr w:val="none" w:sz="0" w:space="0" w:color="auto"/>
          <w:lang w:val="lt-LT" w:eastAsia="lt-LT"/>
        </w:rPr>
        <w:sectPr w:rsidR="0006748F" w:rsidRPr="00BE52B1" w:rsidSect="00F03040">
          <w:headerReference w:type="even" r:id="rId10"/>
          <w:footerReference w:type="even" r:id="rId11"/>
          <w:footerReference w:type="first" r:id="rId12"/>
          <w:pgSz w:w="11900" w:h="16840" w:code="9"/>
          <w:pgMar w:top="284" w:right="567" w:bottom="709" w:left="992" w:header="720" w:footer="720" w:gutter="0"/>
          <w:cols w:space="1296"/>
        </w:sectPr>
      </w:pPr>
      <w:r w:rsidRPr="00BE52B1">
        <w:rPr>
          <w:rFonts w:eastAsia="Times New Roman"/>
          <w:bdr w:val="none" w:sz="0" w:space="0" w:color="auto"/>
          <w:lang w:val="lt-LT" w:eastAsia="lt-LT"/>
        </w:rPr>
        <w:t>Dokumentai skelbiami viešai CVP IS priemonėmis kartu su kitais pirkimo dokumentais</w:t>
      </w:r>
    </w:p>
    <w:p w14:paraId="5F8ADF7C" w14:textId="77777777" w:rsidR="008855C6" w:rsidRPr="00BE52B1" w:rsidRDefault="008855C6" w:rsidP="008855C6">
      <w:pPr>
        <w:pStyle w:val="prastasiniatinklio"/>
        <w:spacing w:before="0" w:beforeAutospacing="0" w:after="40" w:afterAutospacing="0"/>
        <w:jc w:val="right"/>
        <w:rPr>
          <w:color w:val="000000" w:themeColor="text1"/>
        </w:rPr>
      </w:pPr>
      <w:r w:rsidRPr="00BE52B1">
        <w:lastRenderedPageBreak/>
        <w:t>Pirkimo dokumentų (SPS) 3 priedas</w:t>
      </w:r>
    </w:p>
    <w:p w14:paraId="6DAC891C" w14:textId="77777777" w:rsidR="008855C6" w:rsidRPr="00BE52B1"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21375A6F" w14:textId="63952A44" w:rsidR="006E26C5" w:rsidRPr="00BE52B1"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lang w:val="lt-LT" w:eastAsia="lt-LT"/>
        </w:rPr>
      </w:pPr>
      <w:r w:rsidRPr="00BE52B1">
        <w:rPr>
          <w:b/>
          <w:bCs/>
          <w:color w:val="000000"/>
          <w:lang w:val="lt-LT" w:eastAsia="lt-LT"/>
        </w:rPr>
        <w:t>Europos bendrasis viešųjų pirkimų dokumentas (EBVPD)</w:t>
      </w:r>
    </w:p>
    <w:p w14:paraId="0F14FB0D" w14:textId="6C8359A7" w:rsidR="008855C6" w:rsidRPr="00BE52B1"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lang w:val="lt-LT" w:eastAsia="lt-LT"/>
        </w:rPr>
      </w:pPr>
      <w:r w:rsidRPr="00BE52B1">
        <w:rPr>
          <w:bCs/>
          <w:i/>
          <w:color w:val="000000"/>
          <w:lang w:val="lt-LT" w:eastAsia="lt-LT"/>
        </w:rPr>
        <w:t>prisegtas atskiru dokumentu</w:t>
      </w:r>
    </w:p>
    <w:p w14:paraId="44B815E0" w14:textId="77777777" w:rsidR="008855C6" w:rsidRPr="00BE52B1" w:rsidRDefault="008855C6" w:rsidP="006E26C5">
      <w:pPr>
        <w:jc w:val="center"/>
        <w:rPr>
          <w:rFonts w:eastAsia="Times New Roman"/>
          <w:i/>
          <w:bdr w:val="none" w:sz="0" w:space="0" w:color="auto"/>
          <w:lang w:val="lt-LT" w:eastAsia="lt-LT"/>
        </w:rPr>
      </w:pPr>
    </w:p>
    <w:p w14:paraId="073C62F5" w14:textId="77777777" w:rsidR="000C73A6" w:rsidRPr="00BE52B1"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color w:val="2B2E2F"/>
          <w:sz w:val="22"/>
          <w:szCs w:val="22"/>
          <w:bdr w:val="none" w:sz="0" w:space="0" w:color="auto"/>
          <w:lang w:val="lt-LT" w:eastAsia="lt-LT"/>
        </w:rPr>
      </w:pPr>
      <w:r w:rsidRPr="00BE52B1">
        <w:rPr>
          <w:rFonts w:ascii="Arial" w:eastAsia="Calibri" w:hAnsi="Arial" w:cs="Arial"/>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BE52B1">
        <w:rPr>
          <w:rFonts w:ascii="Arial" w:eastAsia="Calibri" w:hAnsi="Arial" w:cs="Arial"/>
          <w:color w:val="2B2E2F"/>
          <w:sz w:val="22"/>
          <w:szCs w:val="22"/>
          <w:bdr w:val="none" w:sz="0" w:space="0" w:color="auto"/>
          <w:lang w:val="lt-LT" w:eastAsia="lt-LT"/>
        </w:rPr>
        <w:t>of</w:t>
      </w:r>
      <w:proofErr w:type="spellEnd"/>
      <w:r w:rsidRPr="00BE52B1">
        <w:rPr>
          <w:rFonts w:ascii="Arial" w:eastAsia="Calibri" w:hAnsi="Arial" w:cs="Arial"/>
          <w:color w:val="2B2E2F"/>
          <w:sz w:val="22"/>
          <w:szCs w:val="22"/>
          <w:bdr w:val="none" w:sz="0" w:space="0" w:color="auto"/>
          <w:lang w:val="lt-LT" w:eastAsia="lt-LT"/>
        </w:rPr>
        <w:t xml:space="preserve"> </w:t>
      </w:r>
      <w:proofErr w:type="spellStart"/>
      <w:r w:rsidRPr="00BE52B1">
        <w:rPr>
          <w:rFonts w:ascii="Arial" w:eastAsia="Calibri" w:hAnsi="Arial" w:cs="Arial"/>
          <w:color w:val="2B2E2F"/>
          <w:sz w:val="22"/>
          <w:szCs w:val="22"/>
          <w:bdr w:val="none" w:sz="0" w:space="0" w:color="auto"/>
          <w:lang w:val="lt-LT" w:eastAsia="lt-LT"/>
        </w:rPr>
        <w:t>procedure</w:t>
      </w:r>
      <w:proofErr w:type="spellEnd"/>
      <w:r w:rsidRPr="00BE52B1">
        <w:rPr>
          <w:rFonts w:ascii="Arial" w:eastAsia="Calibri" w:hAnsi="Arial" w:cs="Arial"/>
          <w:color w:val="2B2E2F"/>
          <w:sz w:val="22"/>
          <w:szCs w:val="22"/>
          <w:bdr w:val="none" w:sz="0" w:space="0" w:color="auto"/>
          <w:lang w:val="lt-LT" w:eastAsia="lt-LT"/>
        </w:rPr>
        <w:t>“ reikia pakeisti iš „</w:t>
      </w:r>
      <w:proofErr w:type="spellStart"/>
      <w:r w:rsidRPr="00BE52B1">
        <w:rPr>
          <w:rFonts w:ascii="Arial" w:eastAsia="Calibri" w:hAnsi="Arial" w:cs="Arial"/>
          <w:color w:val="2B2E2F"/>
          <w:sz w:val="22"/>
          <w:szCs w:val="22"/>
          <w:bdr w:val="none" w:sz="0" w:space="0" w:color="auto"/>
          <w:lang w:val="lt-LT" w:eastAsia="lt-LT"/>
        </w:rPr>
        <w:t>Not</w:t>
      </w:r>
      <w:proofErr w:type="spellEnd"/>
      <w:r w:rsidRPr="00BE52B1">
        <w:rPr>
          <w:rFonts w:ascii="Arial" w:eastAsia="Calibri" w:hAnsi="Arial" w:cs="Arial"/>
          <w:color w:val="2B2E2F"/>
          <w:sz w:val="22"/>
          <w:szCs w:val="22"/>
          <w:bdr w:val="none" w:sz="0" w:space="0" w:color="auto"/>
          <w:lang w:val="lt-LT" w:eastAsia="lt-LT"/>
        </w:rPr>
        <w:t xml:space="preserve"> </w:t>
      </w:r>
      <w:proofErr w:type="spellStart"/>
      <w:r w:rsidRPr="00BE52B1">
        <w:rPr>
          <w:rFonts w:ascii="Arial" w:eastAsia="Calibri" w:hAnsi="Arial" w:cs="Arial"/>
          <w:color w:val="2B2E2F"/>
          <w:sz w:val="22"/>
          <w:szCs w:val="22"/>
          <w:bdr w:val="none" w:sz="0" w:space="0" w:color="auto"/>
          <w:lang w:val="lt-LT" w:eastAsia="lt-LT"/>
        </w:rPr>
        <w:t>specified</w:t>
      </w:r>
      <w:proofErr w:type="spellEnd"/>
      <w:r w:rsidRPr="00BE52B1">
        <w:rPr>
          <w:rFonts w:ascii="Arial" w:eastAsia="Calibri" w:hAnsi="Arial" w:cs="Arial"/>
          <w:color w:val="2B2E2F"/>
          <w:sz w:val="22"/>
          <w:szCs w:val="22"/>
          <w:bdr w:val="none" w:sz="0" w:space="0" w:color="auto"/>
          <w:lang w:val="lt-LT" w:eastAsia="lt-LT"/>
        </w:rPr>
        <w:t>“ į „</w:t>
      </w:r>
      <w:proofErr w:type="spellStart"/>
      <w:r w:rsidRPr="00BE52B1">
        <w:rPr>
          <w:rFonts w:ascii="Arial" w:eastAsia="Calibri" w:hAnsi="Arial" w:cs="Arial"/>
          <w:color w:val="2B2E2F"/>
          <w:sz w:val="22"/>
          <w:szCs w:val="22"/>
          <w:bdr w:val="none" w:sz="0" w:space="0" w:color="auto"/>
          <w:lang w:val="lt-LT" w:eastAsia="lt-LT"/>
        </w:rPr>
        <w:t>Open</w:t>
      </w:r>
      <w:proofErr w:type="spellEnd"/>
      <w:r w:rsidRPr="00BE52B1">
        <w:rPr>
          <w:rFonts w:ascii="Arial" w:eastAsia="Calibri" w:hAnsi="Arial" w:cs="Arial"/>
          <w:color w:val="2B2E2F"/>
          <w:sz w:val="22"/>
          <w:szCs w:val="22"/>
          <w:bdr w:val="none" w:sz="0" w:space="0" w:color="auto"/>
          <w:lang w:val="lt-LT" w:eastAsia="lt-LT"/>
        </w:rPr>
        <w:t xml:space="preserve"> </w:t>
      </w:r>
      <w:proofErr w:type="spellStart"/>
      <w:r w:rsidRPr="00BE52B1">
        <w:rPr>
          <w:rFonts w:ascii="Arial" w:eastAsia="Calibri" w:hAnsi="Arial" w:cs="Arial"/>
          <w:color w:val="2B2E2F"/>
          <w:sz w:val="22"/>
          <w:szCs w:val="22"/>
          <w:bdr w:val="none" w:sz="0" w:space="0" w:color="auto"/>
          <w:lang w:val="lt-LT" w:eastAsia="lt-LT"/>
        </w:rPr>
        <w:t>procedure</w:t>
      </w:r>
      <w:proofErr w:type="spellEnd"/>
      <w:r w:rsidRPr="00BE52B1">
        <w:rPr>
          <w:rFonts w:ascii="Arial" w:eastAsia="Calibri" w:hAnsi="Arial" w:cs="Arial"/>
          <w:color w:val="2B2E2F"/>
          <w:sz w:val="22"/>
          <w:szCs w:val="22"/>
          <w:bdr w:val="none" w:sz="0" w:space="0" w:color="auto"/>
          <w:lang w:val="lt-LT" w:eastAsia="lt-LT"/>
        </w:rPr>
        <w:t xml:space="preserve">“ </w:t>
      </w:r>
      <w:r w:rsidRPr="00BE52B1">
        <w:rPr>
          <w:rFonts w:ascii="Arial" w:eastAsia="Calibri" w:hAnsi="Arial" w:cs="Arial"/>
          <w:color w:val="000000"/>
          <w:sz w:val="22"/>
          <w:szCs w:val="22"/>
          <w:bdr w:val="none" w:sz="0" w:space="0" w:color="auto"/>
          <w:lang w:val="lt-LT" w:eastAsia="lt-LT"/>
        </w:rPr>
        <w:t>arba į „Atviras konkursas</w:t>
      </w:r>
      <w:r w:rsidRPr="00BE52B1">
        <w:rPr>
          <w:rFonts w:ascii="Arial" w:eastAsia="Calibri" w:hAnsi="Arial" w:cs="Arial"/>
          <w:color w:val="2B2E2F"/>
          <w:sz w:val="22"/>
          <w:szCs w:val="22"/>
          <w:bdr w:val="none" w:sz="0" w:space="0" w:color="auto"/>
          <w:lang w:val="lt-LT" w:eastAsia="lt-LT"/>
        </w:rPr>
        <w:t>“.</w:t>
      </w:r>
    </w:p>
    <w:p w14:paraId="32ACF99E" w14:textId="1C6CAAE5" w:rsidR="000C73A6" w:rsidRPr="00BE52B1"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sz w:val="22"/>
          <w:szCs w:val="22"/>
          <w:bdr w:val="none" w:sz="0" w:space="0" w:color="auto"/>
          <w:lang w:val="lt-LT"/>
        </w:rPr>
      </w:pPr>
    </w:p>
    <w:sectPr w:rsidR="000C73A6" w:rsidRPr="00BE52B1" w:rsidSect="00F03040">
      <w:pgSz w:w="11900" w:h="16840" w:code="9"/>
      <w:pgMar w:top="284" w:right="567" w:bottom="709" w:left="992"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DE3C07" w16cex:dateUtc="2026-01-09T08:21:00Z"/>
  <w16cex:commentExtensible w16cex:durableId="15B0AA6A" w16cex:dateUtc="2026-01-09T08:23:00Z"/>
  <w16cex:commentExtensible w16cex:durableId="42A43796" w16cex:dateUtc="2026-01-12T14:18:00Z"/>
  <w16cex:commentExtensible w16cex:durableId="1677FE79" w16cex:dateUtc="2026-01-09T08:42:00Z"/>
  <w16cex:commentExtensible w16cex:durableId="1B06D5EF" w16cex:dateUtc="2026-01-09T08:43:00Z"/>
  <w16cex:commentExtensible w16cex:durableId="27F071D7" w16cex:dateUtc="2026-01-09T08:55:00Z"/>
  <w16cex:commentExtensible w16cex:durableId="6A262CCA" w16cex:dateUtc="2026-01-10T12:24:00Z"/>
  <w16cex:commentExtensible w16cex:durableId="13229D48" w16cex:dateUtc="2026-01-10T09:24:00Z"/>
  <w16cex:commentExtensible w16cex:durableId="28E35929" w16cex:dateUtc="2026-01-10T08:53:00Z"/>
  <w16cex:commentExtensible w16cex:durableId="41DB34D9" w16cex:dateUtc="2026-01-13T11:22:00Z"/>
  <w16cex:commentExtensible w16cex:durableId="2FA8680A" w16cex:dateUtc="2026-01-09T11:04:00Z"/>
  <w16cex:commentExtensible w16cex:durableId="18C62F1E" w16cex:dateUtc="2026-01-13T11: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EF6E2" w14:textId="77777777" w:rsidR="0077682B" w:rsidRDefault="0077682B">
      <w:r>
        <w:separator/>
      </w:r>
    </w:p>
  </w:endnote>
  <w:endnote w:type="continuationSeparator" w:id="0">
    <w:p w14:paraId="40F1BEF8" w14:textId="77777777" w:rsidR="0077682B" w:rsidRDefault="00776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F634BC" w:rsidRDefault="00F634BC">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53</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FA116" w14:textId="77777777" w:rsidR="0077682B" w:rsidRDefault="0077682B">
      <w:r>
        <w:separator/>
      </w:r>
    </w:p>
  </w:footnote>
  <w:footnote w:type="continuationSeparator" w:id="0">
    <w:p w14:paraId="51ACA56C" w14:textId="77777777" w:rsidR="0077682B" w:rsidRDefault="00776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A64B4"/>
    <w:multiLevelType w:val="hybridMultilevel"/>
    <w:tmpl w:val="5A549F86"/>
    <w:lvl w:ilvl="0" w:tplc="E80CCFBE">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0"/>
  </w:num>
  <w:num w:numId="3">
    <w:abstractNumId w:val="16"/>
  </w:num>
  <w:num w:numId="4">
    <w:abstractNumId w:val="9"/>
  </w:num>
  <w:num w:numId="5">
    <w:abstractNumId w:val="5"/>
  </w:num>
  <w:num w:numId="6">
    <w:abstractNumId w:val="8"/>
  </w:num>
  <w:num w:numId="7">
    <w:abstractNumId w:val="2"/>
  </w:num>
  <w:num w:numId="8">
    <w:abstractNumId w:val="0"/>
  </w:num>
  <w:num w:numId="9">
    <w:abstractNumId w:val="14"/>
  </w:num>
  <w:num w:numId="10">
    <w:abstractNumId w:val="15"/>
  </w:num>
  <w:num w:numId="11">
    <w:abstractNumId w:val="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1"/>
  </w:num>
  <w:num w:numId="15">
    <w:abstractNumId w:val="13"/>
  </w:num>
  <w:num w:numId="16">
    <w:abstractNumId w:val="12"/>
  </w:num>
  <w:num w:numId="17">
    <w:abstractNumId w:val="1"/>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0D4A"/>
    <w:rsid w:val="000012B1"/>
    <w:rsid w:val="000014C1"/>
    <w:rsid w:val="000014CC"/>
    <w:rsid w:val="0000159D"/>
    <w:rsid w:val="00001714"/>
    <w:rsid w:val="0000210D"/>
    <w:rsid w:val="000027F7"/>
    <w:rsid w:val="0000426B"/>
    <w:rsid w:val="0000438F"/>
    <w:rsid w:val="000053C7"/>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5BF"/>
    <w:rsid w:val="00031830"/>
    <w:rsid w:val="00031860"/>
    <w:rsid w:val="00032146"/>
    <w:rsid w:val="00032160"/>
    <w:rsid w:val="00032572"/>
    <w:rsid w:val="00032B4C"/>
    <w:rsid w:val="000334C6"/>
    <w:rsid w:val="0003371B"/>
    <w:rsid w:val="00033ED2"/>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B2C"/>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57BF1"/>
    <w:rsid w:val="000608BA"/>
    <w:rsid w:val="00061F46"/>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4C8F"/>
    <w:rsid w:val="00095612"/>
    <w:rsid w:val="0009577A"/>
    <w:rsid w:val="000959E0"/>
    <w:rsid w:val="000959F4"/>
    <w:rsid w:val="00095A9E"/>
    <w:rsid w:val="00095F7C"/>
    <w:rsid w:val="0009614C"/>
    <w:rsid w:val="0009649A"/>
    <w:rsid w:val="00096D5E"/>
    <w:rsid w:val="00097001"/>
    <w:rsid w:val="0009714B"/>
    <w:rsid w:val="00097F13"/>
    <w:rsid w:val="000A029B"/>
    <w:rsid w:val="000A1B46"/>
    <w:rsid w:val="000A1DDA"/>
    <w:rsid w:val="000A1FCF"/>
    <w:rsid w:val="000A2969"/>
    <w:rsid w:val="000A3626"/>
    <w:rsid w:val="000A397F"/>
    <w:rsid w:val="000A64CF"/>
    <w:rsid w:val="000A6549"/>
    <w:rsid w:val="000A6925"/>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61B"/>
    <w:rsid w:val="000C67CB"/>
    <w:rsid w:val="000C6DAA"/>
    <w:rsid w:val="000C70CD"/>
    <w:rsid w:val="000C73A6"/>
    <w:rsid w:val="000C77B9"/>
    <w:rsid w:val="000D0227"/>
    <w:rsid w:val="000D02A0"/>
    <w:rsid w:val="000D076E"/>
    <w:rsid w:val="000D0E10"/>
    <w:rsid w:val="000D0F35"/>
    <w:rsid w:val="000D170D"/>
    <w:rsid w:val="000D1971"/>
    <w:rsid w:val="000D1B94"/>
    <w:rsid w:val="000D1CA6"/>
    <w:rsid w:val="000D1FF3"/>
    <w:rsid w:val="000D239C"/>
    <w:rsid w:val="000D23F7"/>
    <w:rsid w:val="000D26DC"/>
    <w:rsid w:val="000D26F0"/>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2AE4"/>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4626"/>
    <w:rsid w:val="000F5019"/>
    <w:rsid w:val="000F5442"/>
    <w:rsid w:val="000F5870"/>
    <w:rsid w:val="000F605A"/>
    <w:rsid w:val="000F60A5"/>
    <w:rsid w:val="000F6527"/>
    <w:rsid w:val="000F6B06"/>
    <w:rsid w:val="000F7229"/>
    <w:rsid w:val="000F74F9"/>
    <w:rsid w:val="000F7620"/>
    <w:rsid w:val="000F7847"/>
    <w:rsid w:val="001008EC"/>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30052"/>
    <w:rsid w:val="00130189"/>
    <w:rsid w:val="0013180C"/>
    <w:rsid w:val="00131F33"/>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481"/>
    <w:rsid w:val="00144FBB"/>
    <w:rsid w:val="001453B6"/>
    <w:rsid w:val="001460C6"/>
    <w:rsid w:val="00146346"/>
    <w:rsid w:val="0014641D"/>
    <w:rsid w:val="001471BD"/>
    <w:rsid w:val="0014791D"/>
    <w:rsid w:val="001509EA"/>
    <w:rsid w:val="00151B01"/>
    <w:rsid w:val="00151D4C"/>
    <w:rsid w:val="001528E3"/>
    <w:rsid w:val="00152FB8"/>
    <w:rsid w:val="00153166"/>
    <w:rsid w:val="001532F8"/>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34A4"/>
    <w:rsid w:val="001835F2"/>
    <w:rsid w:val="00183771"/>
    <w:rsid w:val="0018381C"/>
    <w:rsid w:val="0018472C"/>
    <w:rsid w:val="00184956"/>
    <w:rsid w:val="00184A25"/>
    <w:rsid w:val="001857B2"/>
    <w:rsid w:val="00185860"/>
    <w:rsid w:val="001859B7"/>
    <w:rsid w:val="00185B99"/>
    <w:rsid w:val="001860B2"/>
    <w:rsid w:val="00187414"/>
    <w:rsid w:val="0018745F"/>
    <w:rsid w:val="001877D4"/>
    <w:rsid w:val="00187A15"/>
    <w:rsid w:val="00190697"/>
    <w:rsid w:val="0019123B"/>
    <w:rsid w:val="00191B62"/>
    <w:rsid w:val="0019308B"/>
    <w:rsid w:val="00193BE5"/>
    <w:rsid w:val="00193C07"/>
    <w:rsid w:val="00194524"/>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18"/>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5FD"/>
    <w:rsid w:val="001D672B"/>
    <w:rsid w:val="001D6E9E"/>
    <w:rsid w:val="001D7ED3"/>
    <w:rsid w:val="001E0006"/>
    <w:rsid w:val="001E00A1"/>
    <w:rsid w:val="001E0D80"/>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2ECD"/>
    <w:rsid w:val="001F3BF8"/>
    <w:rsid w:val="001F4323"/>
    <w:rsid w:val="001F45E7"/>
    <w:rsid w:val="001F4D33"/>
    <w:rsid w:val="001F4DBF"/>
    <w:rsid w:val="001F5411"/>
    <w:rsid w:val="001F5957"/>
    <w:rsid w:val="001F599A"/>
    <w:rsid w:val="001F5A47"/>
    <w:rsid w:val="001F61A1"/>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16F"/>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5B0"/>
    <w:rsid w:val="00220683"/>
    <w:rsid w:val="00220822"/>
    <w:rsid w:val="0022095A"/>
    <w:rsid w:val="0022150C"/>
    <w:rsid w:val="00221898"/>
    <w:rsid w:val="00221A96"/>
    <w:rsid w:val="00221C9E"/>
    <w:rsid w:val="00221D0D"/>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6D2"/>
    <w:rsid w:val="00273F3C"/>
    <w:rsid w:val="00273F94"/>
    <w:rsid w:val="00274097"/>
    <w:rsid w:val="00274460"/>
    <w:rsid w:val="0027471D"/>
    <w:rsid w:val="002759E7"/>
    <w:rsid w:val="00275E75"/>
    <w:rsid w:val="002765A1"/>
    <w:rsid w:val="00276C6B"/>
    <w:rsid w:val="00277530"/>
    <w:rsid w:val="00277652"/>
    <w:rsid w:val="002810C7"/>
    <w:rsid w:val="002813C5"/>
    <w:rsid w:val="0028172E"/>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1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CD"/>
    <w:rsid w:val="00303DDF"/>
    <w:rsid w:val="0030428D"/>
    <w:rsid w:val="003042D0"/>
    <w:rsid w:val="003048A9"/>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2A"/>
    <w:rsid w:val="003248BF"/>
    <w:rsid w:val="0032494A"/>
    <w:rsid w:val="00324B8F"/>
    <w:rsid w:val="00325BD1"/>
    <w:rsid w:val="00325E84"/>
    <w:rsid w:val="0032641A"/>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62F"/>
    <w:rsid w:val="0036485E"/>
    <w:rsid w:val="00364BB7"/>
    <w:rsid w:val="00364EF0"/>
    <w:rsid w:val="003651E2"/>
    <w:rsid w:val="0036561A"/>
    <w:rsid w:val="0036582A"/>
    <w:rsid w:val="003659FC"/>
    <w:rsid w:val="00365ACB"/>
    <w:rsid w:val="003668AF"/>
    <w:rsid w:val="0036710E"/>
    <w:rsid w:val="0036732A"/>
    <w:rsid w:val="0037098D"/>
    <w:rsid w:val="00370A6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114"/>
    <w:rsid w:val="00381512"/>
    <w:rsid w:val="00381CBB"/>
    <w:rsid w:val="00381E24"/>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6E40"/>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465B"/>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592D"/>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A5"/>
    <w:rsid w:val="003E6DCF"/>
    <w:rsid w:val="003E7015"/>
    <w:rsid w:val="003E743F"/>
    <w:rsid w:val="003E7580"/>
    <w:rsid w:val="003F06CD"/>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6A4"/>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CCA"/>
    <w:rsid w:val="004469A2"/>
    <w:rsid w:val="00447784"/>
    <w:rsid w:val="00447D52"/>
    <w:rsid w:val="0045015D"/>
    <w:rsid w:val="00450C1C"/>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4BE6"/>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2FDE"/>
    <w:rsid w:val="0049382C"/>
    <w:rsid w:val="00493DA6"/>
    <w:rsid w:val="0049614E"/>
    <w:rsid w:val="00496B90"/>
    <w:rsid w:val="00496FB9"/>
    <w:rsid w:val="004972A0"/>
    <w:rsid w:val="004976C1"/>
    <w:rsid w:val="004977D6"/>
    <w:rsid w:val="004A07FF"/>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1BD7"/>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14E2"/>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31A"/>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7F"/>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43F"/>
    <w:rsid w:val="006A06D2"/>
    <w:rsid w:val="006A1417"/>
    <w:rsid w:val="006A1889"/>
    <w:rsid w:val="006A219D"/>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A2B"/>
    <w:rsid w:val="006B7BED"/>
    <w:rsid w:val="006C03A2"/>
    <w:rsid w:val="006C1167"/>
    <w:rsid w:val="006C13F2"/>
    <w:rsid w:val="006C1E41"/>
    <w:rsid w:val="006C24A7"/>
    <w:rsid w:val="006C27AC"/>
    <w:rsid w:val="006C52C3"/>
    <w:rsid w:val="006C5462"/>
    <w:rsid w:val="006C5730"/>
    <w:rsid w:val="006C577C"/>
    <w:rsid w:val="006C5846"/>
    <w:rsid w:val="006C5DB9"/>
    <w:rsid w:val="006C631E"/>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6FA"/>
    <w:rsid w:val="006D6A2E"/>
    <w:rsid w:val="006D7532"/>
    <w:rsid w:val="006D7814"/>
    <w:rsid w:val="006D7EF8"/>
    <w:rsid w:val="006E11D7"/>
    <w:rsid w:val="006E146B"/>
    <w:rsid w:val="006E20A1"/>
    <w:rsid w:val="006E26C5"/>
    <w:rsid w:val="006E2A6C"/>
    <w:rsid w:val="006E2B8E"/>
    <w:rsid w:val="006E2BFB"/>
    <w:rsid w:val="006E32D0"/>
    <w:rsid w:val="006E3548"/>
    <w:rsid w:val="006E5A6C"/>
    <w:rsid w:val="006E5BCB"/>
    <w:rsid w:val="006E5C93"/>
    <w:rsid w:val="006E68A6"/>
    <w:rsid w:val="006E6B8D"/>
    <w:rsid w:val="006F0B70"/>
    <w:rsid w:val="006F0C72"/>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6F7ABB"/>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D2"/>
    <w:rsid w:val="00736B70"/>
    <w:rsid w:val="007370FB"/>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A7D"/>
    <w:rsid w:val="00762D65"/>
    <w:rsid w:val="00764D7C"/>
    <w:rsid w:val="00765731"/>
    <w:rsid w:val="007658DB"/>
    <w:rsid w:val="00765D89"/>
    <w:rsid w:val="007663F1"/>
    <w:rsid w:val="007664AA"/>
    <w:rsid w:val="00766511"/>
    <w:rsid w:val="0076690A"/>
    <w:rsid w:val="00766FDA"/>
    <w:rsid w:val="00767775"/>
    <w:rsid w:val="00767C0B"/>
    <w:rsid w:val="00767EAE"/>
    <w:rsid w:val="00770005"/>
    <w:rsid w:val="00770300"/>
    <w:rsid w:val="0077099F"/>
    <w:rsid w:val="00770BF4"/>
    <w:rsid w:val="00772934"/>
    <w:rsid w:val="00772B6B"/>
    <w:rsid w:val="00774B77"/>
    <w:rsid w:val="00775996"/>
    <w:rsid w:val="00775C28"/>
    <w:rsid w:val="00775D42"/>
    <w:rsid w:val="00775E3E"/>
    <w:rsid w:val="00775E6C"/>
    <w:rsid w:val="00775F7E"/>
    <w:rsid w:val="00776417"/>
    <w:rsid w:val="0077682B"/>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5965"/>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6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0B8"/>
    <w:rsid w:val="007E4D0F"/>
    <w:rsid w:val="007E52CF"/>
    <w:rsid w:val="007E5323"/>
    <w:rsid w:val="007E5772"/>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3C1"/>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4966"/>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2FAD"/>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4F87"/>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6CB"/>
    <w:rsid w:val="00851807"/>
    <w:rsid w:val="00851821"/>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3C5A"/>
    <w:rsid w:val="008640C6"/>
    <w:rsid w:val="008652BB"/>
    <w:rsid w:val="0086583E"/>
    <w:rsid w:val="00865C9C"/>
    <w:rsid w:val="0086624A"/>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4F7"/>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B81"/>
    <w:rsid w:val="008F4EA3"/>
    <w:rsid w:val="008F5707"/>
    <w:rsid w:val="008F6114"/>
    <w:rsid w:val="008F69D1"/>
    <w:rsid w:val="008F6C62"/>
    <w:rsid w:val="008F7DD2"/>
    <w:rsid w:val="009007F3"/>
    <w:rsid w:val="00900F18"/>
    <w:rsid w:val="0090133C"/>
    <w:rsid w:val="00901465"/>
    <w:rsid w:val="00901880"/>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DDE"/>
    <w:rsid w:val="00921F21"/>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4564"/>
    <w:rsid w:val="00935B80"/>
    <w:rsid w:val="00935DCF"/>
    <w:rsid w:val="00936405"/>
    <w:rsid w:val="009364BD"/>
    <w:rsid w:val="009375EC"/>
    <w:rsid w:val="00937778"/>
    <w:rsid w:val="00937953"/>
    <w:rsid w:val="00937EC3"/>
    <w:rsid w:val="00937F63"/>
    <w:rsid w:val="00940458"/>
    <w:rsid w:val="00940ADE"/>
    <w:rsid w:val="00941162"/>
    <w:rsid w:val="00941951"/>
    <w:rsid w:val="009424E3"/>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3E4E"/>
    <w:rsid w:val="0098402A"/>
    <w:rsid w:val="00984085"/>
    <w:rsid w:val="009841FB"/>
    <w:rsid w:val="00984EC8"/>
    <w:rsid w:val="00984F5C"/>
    <w:rsid w:val="009850CB"/>
    <w:rsid w:val="00985383"/>
    <w:rsid w:val="0098569C"/>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0F44"/>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AF8"/>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707"/>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663F"/>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A16"/>
    <w:rsid w:val="00A85CD8"/>
    <w:rsid w:val="00A867D5"/>
    <w:rsid w:val="00A87066"/>
    <w:rsid w:val="00A87387"/>
    <w:rsid w:val="00A8760C"/>
    <w:rsid w:val="00A87A9C"/>
    <w:rsid w:val="00A90076"/>
    <w:rsid w:val="00A90DF5"/>
    <w:rsid w:val="00A90FD6"/>
    <w:rsid w:val="00A91157"/>
    <w:rsid w:val="00A9173F"/>
    <w:rsid w:val="00A92263"/>
    <w:rsid w:val="00A92282"/>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5FF"/>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3164"/>
    <w:rsid w:val="00B231B3"/>
    <w:rsid w:val="00B23723"/>
    <w:rsid w:val="00B23C81"/>
    <w:rsid w:val="00B23FE7"/>
    <w:rsid w:val="00B2437C"/>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0E3"/>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48B6"/>
    <w:rsid w:val="00B84981"/>
    <w:rsid w:val="00B85335"/>
    <w:rsid w:val="00B85469"/>
    <w:rsid w:val="00B8594A"/>
    <w:rsid w:val="00B85C3B"/>
    <w:rsid w:val="00B85FD0"/>
    <w:rsid w:val="00B86D86"/>
    <w:rsid w:val="00B87735"/>
    <w:rsid w:val="00B9034E"/>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58F"/>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29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850"/>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D7678"/>
    <w:rsid w:val="00BE066B"/>
    <w:rsid w:val="00BE0866"/>
    <w:rsid w:val="00BE0CCC"/>
    <w:rsid w:val="00BE1605"/>
    <w:rsid w:val="00BE1F8C"/>
    <w:rsid w:val="00BE25AF"/>
    <w:rsid w:val="00BE2BA6"/>
    <w:rsid w:val="00BE2FD9"/>
    <w:rsid w:val="00BE3779"/>
    <w:rsid w:val="00BE45B1"/>
    <w:rsid w:val="00BE4E74"/>
    <w:rsid w:val="00BE4EB6"/>
    <w:rsid w:val="00BE51F0"/>
    <w:rsid w:val="00BE52B1"/>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41BE"/>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7D8"/>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1DA"/>
    <w:rsid w:val="00C71E47"/>
    <w:rsid w:val="00C71F24"/>
    <w:rsid w:val="00C7280E"/>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7B2"/>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07BEE"/>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F87"/>
    <w:rsid w:val="00D524B1"/>
    <w:rsid w:val="00D52846"/>
    <w:rsid w:val="00D52BCD"/>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72"/>
    <w:rsid w:val="00D9277B"/>
    <w:rsid w:val="00D92C71"/>
    <w:rsid w:val="00D936AC"/>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63A"/>
    <w:rsid w:val="00DC3809"/>
    <w:rsid w:val="00DC3B38"/>
    <w:rsid w:val="00DC43FF"/>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475C"/>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4EB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734"/>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2DEC"/>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BF3"/>
    <w:rsid w:val="00ED6D0E"/>
    <w:rsid w:val="00ED7515"/>
    <w:rsid w:val="00ED78C6"/>
    <w:rsid w:val="00ED79F5"/>
    <w:rsid w:val="00ED7FBA"/>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BD3"/>
    <w:rsid w:val="00EF2CE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49DF"/>
    <w:rsid w:val="00F259B5"/>
    <w:rsid w:val="00F25FB9"/>
    <w:rsid w:val="00F25FE0"/>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7CDB"/>
    <w:rsid w:val="00F67E4D"/>
    <w:rsid w:val="00F67FB4"/>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336"/>
    <w:rsid w:val="00F80BAE"/>
    <w:rsid w:val="00F80C9D"/>
    <w:rsid w:val="00F81871"/>
    <w:rsid w:val="00F81B8B"/>
    <w:rsid w:val="00F81ECB"/>
    <w:rsid w:val="00F825AA"/>
    <w:rsid w:val="00F827F6"/>
    <w:rsid w:val="00F82969"/>
    <w:rsid w:val="00F82D21"/>
    <w:rsid w:val="00F82E74"/>
    <w:rsid w:val="00F83FE8"/>
    <w:rsid w:val="00F84DB2"/>
    <w:rsid w:val="00F84F8C"/>
    <w:rsid w:val="00F8506C"/>
    <w:rsid w:val="00F858E2"/>
    <w:rsid w:val="00F8636E"/>
    <w:rsid w:val="00F865FF"/>
    <w:rsid w:val="00F866C0"/>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004"/>
    <w:rsid w:val="00FB3D40"/>
    <w:rsid w:val="00FB3FD1"/>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unhideWhenUsed/>
    <w:rsid w:val="00A405DF"/>
    <w:rPr>
      <w:sz w:val="20"/>
      <w:szCs w:val="20"/>
    </w:rPr>
  </w:style>
  <w:style w:type="character" w:customStyle="1" w:styleId="KomentarotekstasDiagrama">
    <w:name w:val="Komentaro tekstas Diagrama"/>
    <w:basedOn w:val="Numatytasispastraiposriftas"/>
    <w:link w:val="Komentarotekstas"/>
    <w:uiPriority w:val="99"/>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styleId="Neapdorotaspaminjimas">
    <w:name w:val="Unresolved Mention"/>
    <w:basedOn w:val="Numatytasispastraiposriftas"/>
    <w:uiPriority w:val="99"/>
    <w:semiHidden/>
    <w:unhideWhenUsed/>
    <w:rsid w:val="00837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25067413">
      <w:bodyDiv w:val="1"/>
      <w:marLeft w:val="0"/>
      <w:marRight w:val="0"/>
      <w:marTop w:val="0"/>
      <w:marBottom w:val="0"/>
      <w:divBdr>
        <w:top w:val="none" w:sz="0" w:space="0" w:color="auto"/>
        <w:left w:val="none" w:sz="0" w:space="0" w:color="auto"/>
        <w:bottom w:val="none" w:sz="0" w:space="0" w:color="auto"/>
        <w:right w:val="none" w:sz="0" w:space="0" w:color="auto"/>
      </w:divBdr>
      <w:divsChild>
        <w:div w:id="1941906819">
          <w:marLeft w:val="0"/>
          <w:marRight w:val="0"/>
          <w:marTop w:val="0"/>
          <w:marBottom w:val="0"/>
          <w:divBdr>
            <w:top w:val="none" w:sz="0" w:space="0" w:color="auto"/>
            <w:left w:val="none" w:sz="0" w:space="0" w:color="auto"/>
            <w:bottom w:val="none" w:sz="0" w:space="0" w:color="auto"/>
            <w:right w:val="none" w:sz="0" w:space="0" w:color="auto"/>
          </w:divBdr>
          <w:divsChild>
            <w:div w:id="540822156">
              <w:marLeft w:val="0"/>
              <w:marRight w:val="0"/>
              <w:marTop w:val="0"/>
              <w:marBottom w:val="75"/>
              <w:divBdr>
                <w:top w:val="none" w:sz="0" w:space="0" w:color="auto"/>
                <w:left w:val="none" w:sz="0" w:space="0" w:color="auto"/>
                <w:bottom w:val="none" w:sz="0" w:space="0" w:color="auto"/>
                <w:right w:val="none" w:sz="0" w:space="0" w:color="auto"/>
              </w:divBdr>
              <w:divsChild>
                <w:div w:id="948776283">
                  <w:marLeft w:val="0"/>
                  <w:marRight w:val="0"/>
                  <w:marTop w:val="0"/>
                  <w:marBottom w:val="0"/>
                  <w:divBdr>
                    <w:top w:val="none" w:sz="0" w:space="0" w:color="auto"/>
                    <w:left w:val="none" w:sz="0" w:space="0" w:color="auto"/>
                    <w:bottom w:val="none" w:sz="0" w:space="0" w:color="auto"/>
                    <w:right w:val="none" w:sz="0" w:space="0" w:color="auto"/>
                  </w:divBdr>
                  <w:divsChild>
                    <w:div w:id="191562656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31480740">
      <w:bodyDiv w:val="1"/>
      <w:marLeft w:val="0"/>
      <w:marRight w:val="0"/>
      <w:marTop w:val="0"/>
      <w:marBottom w:val="0"/>
      <w:divBdr>
        <w:top w:val="none" w:sz="0" w:space="0" w:color="auto"/>
        <w:left w:val="none" w:sz="0" w:space="0" w:color="auto"/>
        <w:bottom w:val="none" w:sz="0" w:space="0" w:color="auto"/>
        <w:right w:val="none" w:sz="0" w:space="0" w:color="auto"/>
      </w:divBdr>
    </w:div>
    <w:div w:id="119808378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375077478">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5F412-4F92-4F7B-A409-4765EFDFB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Pages>
  <Words>4419</Words>
  <Characters>2520</Characters>
  <Application>Microsoft Office Word</Application>
  <DocSecurity>0</DocSecurity>
  <Lines>21</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20</cp:revision>
  <cp:lastPrinted>2017-08-03T06:59:00Z</cp:lastPrinted>
  <dcterms:created xsi:type="dcterms:W3CDTF">2026-01-10T12:27:00Z</dcterms:created>
  <dcterms:modified xsi:type="dcterms:W3CDTF">2026-02-23T12:42:00Z</dcterms:modified>
</cp:coreProperties>
</file>